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8F8" w:rsidRDefault="004E4B7D"/>
    <w:p w:rsidR="004E4B7D" w:rsidRDefault="004E4B7D" w:rsidP="004E4B7D">
      <w:pPr>
        <w:spacing w:line="276" w:lineRule="auto"/>
        <w:jc w:val="center"/>
        <w:rPr>
          <w:rFonts w:ascii="Arial" w:hAnsi="Arial" w:cs="Arial"/>
          <w:w w:val="105"/>
          <w:sz w:val="20"/>
          <w:szCs w:val="20"/>
        </w:rPr>
      </w:pPr>
    </w:p>
    <w:p w:rsidR="004E4B7D" w:rsidRDefault="004E4B7D" w:rsidP="004E4B7D">
      <w:pPr>
        <w:spacing w:line="276" w:lineRule="auto"/>
        <w:jc w:val="center"/>
        <w:rPr>
          <w:rFonts w:ascii="Arial" w:hAnsi="Arial" w:cs="Arial"/>
          <w:w w:val="105"/>
          <w:sz w:val="20"/>
          <w:szCs w:val="20"/>
        </w:rPr>
      </w:pPr>
      <w:r>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-196850</wp:posOffset>
            </wp:positionV>
            <wp:extent cx="666750" cy="603250"/>
            <wp:effectExtent l="0" t="0" r="0" b="635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pic:spPr>
                </pic:pic>
              </a:graphicData>
            </a:graphic>
            <wp14:sizeRelH relativeFrom="margin">
              <wp14:pctWidth>0</wp14:pctWidth>
            </wp14:sizeRelH>
            <wp14:sizeRelV relativeFrom="margin">
              <wp14:pctHeight>0</wp14:pctHeight>
            </wp14:sizeRelV>
          </wp:anchor>
        </w:drawing>
      </w:r>
    </w:p>
    <w:p w:rsidR="004E4B7D" w:rsidRDefault="004E4B7D" w:rsidP="004E4B7D">
      <w:pPr>
        <w:spacing w:line="276" w:lineRule="auto"/>
        <w:jc w:val="center"/>
        <w:rPr>
          <w:rFonts w:ascii="Arial" w:hAnsi="Arial" w:cs="Arial"/>
          <w:w w:val="105"/>
          <w:sz w:val="20"/>
          <w:szCs w:val="20"/>
        </w:rPr>
      </w:pPr>
    </w:p>
    <w:p w:rsidR="004E4B7D" w:rsidRDefault="004E4B7D" w:rsidP="004E4B7D">
      <w:pPr>
        <w:spacing w:line="276" w:lineRule="auto"/>
        <w:jc w:val="center"/>
        <w:rPr>
          <w:rFonts w:ascii="Arial" w:hAnsi="Arial" w:cs="Arial"/>
          <w:w w:val="105"/>
          <w:sz w:val="20"/>
          <w:szCs w:val="20"/>
        </w:rPr>
      </w:pPr>
    </w:p>
    <w:p w:rsidR="004E4B7D" w:rsidRDefault="004E4B7D" w:rsidP="004E4B7D">
      <w:pPr>
        <w:spacing w:line="276" w:lineRule="auto"/>
        <w:jc w:val="center"/>
        <w:rPr>
          <w:rFonts w:ascii="Arial" w:hAnsi="Arial" w:cs="Arial"/>
          <w:w w:val="105"/>
          <w:sz w:val="20"/>
          <w:szCs w:val="20"/>
        </w:rPr>
      </w:pPr>
      <w:r>
        <w:rPr>
          <w:rFonts w:ascii="Arial" w:hAnsi="Arial" w:cs="Arial"/>
          <w:w w:val="105"/>
          <w:sz w:val="20"/>
          <w:szCs w:val="20"/>
        </w:rPr>
        <w:t>MINISTÉRIO DA INTEGRAÇÃO E DO DESENVOLVIMENTO REGIONAL</w:t>
      </w:r>
    </w:p>
    <w:p w:rsidR="004E4B7D" w:rsidRDefault="004E4B7D" w:rsidP="004E4B7D">
      <w:pPr>
        <w:spacing w:line="276" w:lineRule="auto"/>
        <w:jc w:val="center"/>
        <w:rPr>
          <w:rFonts w:ascii="Arial" w:hAnsi="Arial" w:cs="Arial"/>
          <w:w w:val="105"/>
          <w:sz w:val="20"/>
          <w:szCs w:val="20"/>
        </w:rPr>
      </w:pPr>
      <w:r>
        <w:rPr>
          <w:rFonts w:ascii="Arial" w:hAnsi="Arial" w:cs="Arial"/>
          <w:spacing w:val="-38"/>
          <w:w w:val="105"/>
          <w:sz w:val="20"/>
          <w:szCs w:val="20"/>
        </w:rPr>
        <w:t xml:space="preserve"> </w:t>
      </w:r>
      <w:r>
        <w:rPr>
          <w:rFonts w:ascii="Arial" w:hAnsi="Arial" w:cs="Arial"/>
          <w:w w:val="105"/>
          <w:sz w:val="20"/>
          <w:szCs w:val="20"/>
        </w:rPr>
        <w:t>SUPERINTENDÊNCIA</w:t>
      </w:r>
      <w:r>
        <w:rPr>
          <w:rFonts w:ascii="Arial" w:hAnsi="Arial" w:cs="Arial"/>
          <w:spacing w:val="-1"/>
          <w:w w:val="105"/>
          <w:sz w:val="20"/>
          <w:szCs w:val="20"/>
        </w:rPr>
        <w:t xml:space="preserve"> </w:t>
      </w:r>
      <w:r>
        <w:rPr>
          <w:rFonts w:ascii="Arial" w:hAnsi="Arial" w:cs="Arial"/>
          <w:w w:val="105"/>
          <w:sz w:val="20"/>
          <w:szCs w:val="20"/>
        </w:rPr>
        <w:t>DO</w:t>
      </w:r>
      <w:r>
        <w:rPr>
          <w:rFonts w:ascii="Arial" w:hAnsi="Arial" w:cs="Arial"/>
          <w:spacing w:val="-1"/>
          <w:w w:val="105"/>
          <w:sz w:val="20"/>
          <w:szCs w:val="20"/>
        </w:rPr>
        <w:t xml:space="preserve"> </w:t>
      </w:r>
      <w:r>
        <w:rPr>
          <w:rFonts w:ascii="Arial" w:hAnsi="Arial" w:cs="Arial"/>
          <w:w w:val="105"/>
          <w:sz w:val="20"/>
          <w:szCs w:val="20"/>
        </w:rPr>
        <w:t>DESENVOLVIMENTO</w:t>
      </w:r>
      <w:r>
        <w:rPr>
          <w:rFonts w:ascii="Arial" w:hAnsi="Arial" w:cs="Arial"/>
          <w:spacing w:val="-1"/>
          <w:w w:val="105"/>
          <w:sz w:val="20"/>
          <w:szCs w:val="20"/>
        </w:rPr>
        <w:t xml:space="preserve"> </w:t>
      </w:r>
      <w:r>
        <w:rPr>
          <w:rFonts w:ascii="Arial" w:hAnsi="Arial" w:cs="Arial"/>
          <w:w w:val="105"/>
          <w:sz w:val="20"/>
          <w:szCs w:val="20"/>
        </w:rPr>
        <w:t>DA</w:t>
      </w:r>
      <w:r>
        <w:rPr>
          <w:rFonts w:ascii="Arial" w:hAnsi="Arial" w:cs="Arial"/>
          <w:spacing w:val="1"/>
          <w:w w:val="105"/>
          <w:sz w:val="20"/>
          <w:szCs w:val="20"/>
        </w:rPr>
        <w:t xml:space="preserve"> </w:t>
      </w:r>
      <w:r>
        <w:rPr>
          <w:rFonts w:ascii="Arial" w:hAnsi="Arial" w:cs="Arial"/>
          <w:w w:val="105"/>
          <w:sz w:val="20"/>
          <w:szCs w:val="20"/>
        </w:rPr>
        <w:t>AMAZÔNIA</w:t>
      </w:r>
    </w:p>
    <w:p w:rsidR="004E4B7D" w:rsidRDefault="004E4B7D" w:rsidP="004E4B7D">
      <w:pPr>
        <w:tabs>
          <w:tab w:val="left" w:pos="1985"/>
        </w:tabs>
        <w:spacing w:before="33" w:line="288" w:lineRule="auto"/>
        <w:ind w:left="993" w:right="140"/>
        <w:jc w:val="center"/>
        <w:rPr>
          <w:rFonts w:ascii="Arial" w:hAnsi="Arial" w:cs="Arial"/>
          <w:w w:val="105"/>
          <w:sz w:val="20"/>
          <w:szCs w:val="20"/>
        </w:rPr>
      </w:pPr>
      <w:r>
        <w:rPr>
          <w:rFonts w:ascii="Arial" w:hAnsi="Arial" w:cs="Arial"/>
          <w:w w:val="105"/>
          <w:sz w:val="20"/>
          <w:szCs w:val="20"/>
        </w:rPr>
        <w:t>Diretoria de Administração</w:t>
      </w:r>
    </w:p>
    <w:p w:rsidR="004E4B7D" w:rsidRDefault="004E4B7D" w:rsidP="004E4B7D">
      <w:pPr>
        <w:tabs>
          <w:tab w:val="left" w:pos="1985"/>
        </w:tabs>
        <w:spacing w:before="33" w:line="288" w:lineRule="auto"/>
        <w:ind w:left="993" w:right="140"/>
        <w:jc w:val="center"/>
        <w:rPr>
          <w:rFonts w:ascii="Arial" w:hAnsi="Arial" w:cs="Arial"/>
          <w:w w:val="105"/>
          <w:sz w:val="20"/>
          <w:szCs w:val="20"/>
        </w:rPr>
      </w:pPr>
      <w:r>
        <w:rPr>
          <w:rFonts w:ascii="Arial" w:hAnsi="Arial" w:cs="Arial"/>
          <w:w w:val="105"/>
          <w:sz w:val="20"/>
          <w:szCs w:val="20"/>
        </w:rPr>
        <w:t>Coordenação-Geral de Administração, Licitações e Contratos</w:t>
      </w:r>
    </w:p>
    <w:p w:rsidR="004E4B7D" w:rsidRDefault="004E4B7D" w:rsidP="004E4B7D">
      <w:pPr>
        <w:spacing w:beforeLines="120" w:before="288" w:afterLines="120" w:after="288" w:line="312" w:lineRule="auto"/>
        <w:ind w:firstLine="567"/>
        <w:jc w:val="center"/>
        <w:rPr>
          <w:rFonts w:ascii="Arial" w:hAnsi="Arial" w:cs="Arial"/>
        </w:rPr>
      </w:pPr>
      <w:r>
        <w:rPr>
          <w:rFonts w:ascii="Arial" w:hAnsi="Arial" w:cs="Arial"/>
          <w:w w:val="105"/>
          <w:sz w:val="20"/>
          <w:szCs w:val="20"/>
        </w:rPr>
        <w:t>Coordenação de</w:t>
      </w:r>
      <w:r>
        <w:rPr>
          <w:rFonts w:ascii="Arial" w:hAnsi="Arial" w:cs="Arial"/>
          <w:spacing w:val="1"/>
          <w:w w:val="105"/>
          <w:sz w:val="20"/>
          <w:szCs w:val="20"/>
        </w:rPr>
        <w:t xml:space="preserve"> </w:t>
      </w:r>
      <w:r>
        <w:rPr>
          <w:rFonts w:ascii="Arial" w:hAnsi="Arial" w:cs="Arial"/>
          <w:w w:val="105"/>
          <w:sz w:val="20"/>
          <w:szCs w:val="20"/>
        </w:rPr>
        <w:t>Licitações</w:t>
      </w:r>
      <w:r>
        <w:rPr>
          <w:rFonts w:ascii="Arial" w:hAnsi="Arial" w:cs="Arial"/>
          <w:spacing w:val="1"/>
          <w:w w:val="105"/>
          <w:sz w:val="20"/>
          <w:szCs w:val="20"/>
        </w:rPr>
        <w:t xml:space="preserve"> </w:t>
      </w:r>
      <w:r>
        <w:rPr>
          <w:rFonts w:ascii="Arial" w:hAnsi="Arial" w:cs="Arial"/>
          <w:w w:val="105"/>
          <w:sz w:val="20"/>
          <w:szCs w:val="20"/>
        </w:rPr>
        <w:t>e</w:t>
      </w:r>
      <w:r>
        <w:rPr>
          <w:rFonts w:ascii="Arial" w:hAnsi="Arial" w:cs="Arial"/>
          <w:spacing w:val="-1"/>
          <w:w w:val="105"/>
          <w:sz w:val="20"/>
          <w:szCs w:val="20"/>
        </w:rPr>
        <w:t xml:space="preserve"> </w:t>
      </w:r>
      <w:r>
        <w:rPr>
          <w:rFonts w:ascii="Arial" w:hAnsi="Arial" w:cs="Arial"/>
          <w:w w:val="105"/>
          <w:sz w:val="20"/>
          <w:szCs w:val="20"/>
        </w:rPr>
        <w:t>Contratos</w:t>
      </w:r>
    </w:p>
    <w:p w:rsidR="004E4B7D" w:rsidRDefault="004E4B7D" w:rsidP="004E4B7D">
      <w:pPr>
        <w:spacing w:beforeLines="120" w:before="288" w:afterLines="120" w:after="288" w:line="312" w:lineRule="auto"/>
        <w:ind w:firstLine="567"/>
        <w:jc w:val="center"/>
        <w:rPr>
          <w:rFonts w:ascii="Arial" w:hAnsi="Arial" w:cs="Arial"/>
          <w:b/>
          <w:lang w:eastAsia="en-US"/>
        </w:rPr>
      </w:pPr>
      <w:r>
        <w:rPr>
          <w:rFonts w:ascii="Arial" w:hAnsi="Arial" w:cs="Arial"/>
          <w:b/>
          <w:lang w:eastAsia="en-US"/>
        </w:rPr>
        <w:t>ANEXO IV DO PREGÃO ELETRÔNICO Nº 90006/2025</w:t>
      </w:r>
    </w:p>
    <w:p w:rsidR="004E4B7D" w:rsidRDefault="004E4B7D" w:rsidP="004E4B7D">
      <w:pPr>
        <w:spacing w:beforeLines="120" w:before="288" w:afterLines="120" w:after="288" w:line="312" w:lineRule="auto"/>
        <w:ind w:firstLine="567"/>
        <w:jc w:val="center"/>
        <w:rPr>
          <w:rFonts w:ascii="Arial" w:hAnsi="Arial" w:cs="Arial"/>
          <w:sz w:val="28"/>
          <w:szCs w:val="28"/>
        </w:rPr>
      </w:pPr>
      <w:r>
        <w:rPr>
          <w:rFonts w:ascii="Arial" w:hAnsi="Arial" w:cs="Arial"/>
          <w:sz w:val="28"/>
          <w:szCs w:val="28"/>
        </w:rPr>
        <w:t>Modelo proposta</w:t>
      </w:r>
    </w:p>
    <w:p w:rsidR="004E4B7D" w:rsidRDefault="004E4B7D" w:rsidP="004E4B7D">
      <w:pPr>
        <w:spacing w:beforeLines="120" w:before="288" w:afterLines="120" w:after="288" w:line="312" w:lineRule="auto"/>
        <w:ind w:firstLine="567"/>
        <w:rPr>
          <w:rFonts w:ascii="Arial" w:hAnsi="Arial" w:cs="Arial"/>
          <w:sz w:val="16"/>
          <w:szCs w:val="16"/>
        </w:rPr>
      </w:pPr>
      <w:r>
        <w:rPr>
          <w:rFonts w:ascii="Arial" w:hAnsi="Arial" w:cs="Arial"/>
          <w:sz w:val="16"/>
          <w:szCs w:val="16"/>
        </w:rPr>
        <w:t>À SUPERINTENDÊNCIA DO DESENVOLVIMENTO DA AMAZÔNIA</w:t>
      </w:r>
    </w:p>
    <w:p w:rsidR="004E4B7D" w:rsidRDefault="004E4B7D" w:rsidP="004E4B7D">
      <w:pPr>
        <w:spacing w:beforeLines="120" w:before="288" w:afterLines="120" w:after="288" w:line="312" w:lineRule="auto"/>
        <w:ind w:firstLine="567"/>
        <w:rPr>
          <w:rFonts w:ascii="Arial" w:hAnsi="Arial" w:cs="Arial"/>
          <w:sz w:val="16"/>
          <w:szCs w:val="16"/>
        </w:rPr>
      </w:pPr>
      <w:r>
        <w:rPr>
          <w:rFonts w:ascii="Arial" w:hAnsi="Arial" w:cs="Arial"/>
          <w:sz w:val="16"/>
          <w:szCs w:val="16"/>
        </w:rPr>
        <w:t xml:space="preserve">Prezados Senhores, </w:t>
      </w:r>
    </w:p>
    <w:p w:rsidR="004E4B7D" w:rsidRDefault="004E4B7D" w:rsidP="004E4B7D">
      <w:pPr>
        <w:spacing w:beforeLines="120" w:before="288" w:afterLines="120" w:after="288" w:line="312" w:lineRule="auto"/>
        <w:ind w:firstLine="567"/>
        <w:rPr>
          <w:rFonts w:ascii="Arial" w:hAnsi="Arial" w:cs="Arial"/>
          <w:sz w:val="16"/>
          <w:szCs w:val="16"/>
        </w:rPr>
      </w:pPr>
      <w:r>
        <w:rPr>
          <w:rFonts w:ascii="Arial" w:hAnsi="Arial" w:cs="Arial"/>
          <w:sz w:val="16"/>
          <w:szCs w:val="16"/>
        </w:rPr>
        <w:t xml:space="preserve">Apresentamos a </w:t>
      </w:r>
      <w:proofErr w:type="spellStart"/>
      <w:proofErr w:type="gramStart"/>
      <w:r>
        <w:rPr>
          <w:rFonts w:ascii="Arial" w:hAnsi="Arial" w:cs="Arial"/>
          <w:sz w:val="16"/>
          <w:szCs w:val="16"/>
        </w:rPr>
        <w:t>V.Sª</w:t>
      </w:r>
      <w:proofErr w:type="spellEnd"/>
      <w:proofErr w:type="gramEnd"/>
      <w:r>
        <w:rPr>
          <w:rFonts w:ascii="Arial" w:hAnsi="Arial" w:cs="Arial"/>
          <w:sz w:val="16"/>
          <w:szCs w:val="16"/>
        </w:rPr>
        <w:t>, nossa proposta de preços para o fornecimento dos produtos abaixo relacionados, nos termos do Edital e Anexos</w:t>
      </w:r>
    </w:p>
    <w:p w:rsidR="004E4B7D" w:rsidRDefault="004E4B7D" w:rsidP="004E4B7D">
      <w:pPr>
        <w:pStyle w:val="Nivel01"/>
        <w:numPr>
          <w:ilvl w:val="0"/>
          <w:numId w:val="0"/>
        </w:numPr>
        <w:spacing w:before="288" w:after="288"/>
        <w:ind w:left="360"/>
        <w:rPr>
          <w:rFonts w:cs="Arial MT"/>
          <w:sz w:val="20"/>
        </w:rPr>
      </w:pPr>
      <w:r>
        <w:t>Grupo</w:t>
      </w:r>
      <w:r>
        <w:rPr>
          <w:spacing w:val="-5"/>
        </w:rPr>
        <w:t xml:space="preserve"> </w:t>
      </w:r>
      <w:r>
        <w:t>1</w:t>
      </w:r>
      <w:r>
        <w:rPr>
          <w:spacing w:val="-5"/>
        </w:rPr>
        <w:t xml:space="preserve"> </w:t>
      </w:r>
      <w:r>
        <w:t>–</w:t>
      </w:r>
      <w:r>
        <w:rPr>
          <w:spacing w:val="-4"/>
        </w:rPr>
        <w:t xml:space="preserve"> </w:t>
      </w:r>
      <w:r>
        <w:t>Apoio</w:t>
      </w:r>
      <w:r>
        <w:rPr>
          <w:spacing w:val="-5"/>
        </w:rPr>
        <w:t xml:space="preserve"> </w:t>
      </w:r>
      <w:r>
        <w:t>Administrativo</w:t>
      </w:r>
      <w:r>
        <w:rPr>
          <w:spacing w:val="-4"/>
        </w:rPr>
        <w:t xml:space="preserve"> </w:t>
      </w:r>
      <w:r>
        <w:t>e</w:t>
      </w:r>
      <w:r>
        <w:rPr>
          <w:spacing w:val="-5"/>
        </w:rPr>
        <w:t xml:space="preserve"> </w:t>
      </w:r>
      <w:r>
        <w:t>Atividades</w:t>
      </w:r>
      <w:r>
        <w:rPr>
          <w:spacing w:val="-5"/>
        </w:rPr>
        <w:t xml:space="preserve"> </w:t>
      </w:r>
      <w:r>
        <w:rPr>
          <w:spacing w:val="-2"/>
        </w:rPr>
        <w:t>Auxiliares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4E4B7D" w:rsidTr="004E4B7D">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1</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hAnsi="Times New Roman"/>
                <w:sz w:val="18"/>
              </w:rPr>
            </w:pPr>
            <w:r>
              <w:rPr>
                <w:rFonts w:ascii="Times New Roman" w:hAnsi="Times New Roman"/>
                <w:sz w:val="18"/>
              </w:rPr>
              <w:t>Secretária</w:t>
            </w:r>
            <w:r>
              <w:rPr>
                <w:rFonts w:ascii="Times New Roman" w:hAnsi="Times New Roman"/>
                <w:spacing w:val="-6"/>
                <w:sz w:val="18"/>
              </w:rPr>
              <w:t xml:space="preserve"> </w:t>
            </w:r>
            <w:r>
              <w:rPr>
                <w:rFonts w:ascii="Times New Roman" w:hAnsi="Times New Roman"/>
                <w:sz w:val="18"/>
              </w:rPr>
              <w:t>Nível</w:t>
            </w:r>
            <w:r>
              <w:rPr>
                <w:rFonts w:ascii="Times New Roman" w:hAnsi="Times New Roman"/>
                <w:spacing w:val="-6"/>
                <w:sz w:val="18"/>
              </w:rPr>
              <w:t xml:space="preserve"> </w:t>
            </w:r>
            <w:r>
              <w:rPr>
                <w:rFonts w:ascii="Times New Roman" w:hAnsi="Times New Roman"/>
                <w:sz w:val="18"/>
              </w:rPr>
              <w:t>Superior</w:t>
            </w:r>
            <w:r>
              <w:rPr>
                <w:rFonts w:ascii="Times New Roman" w:hAnsi="Times New Roman"/>
                <w:spacing w:val="-6"/>
                <w:sz w:val="18"/>
              </w:rPr>
              <w:t xml:space="preserve"> </w:t>
            </w:r>
            <w:r>
              <w:rPr>
                <w:rFonts w:ascii="Times New Roman" w:hAnsi="Times New Roman"/>
                <w:spacing w:val="-2"/>
                <w:sz w:val="18"/>
              </w:rPr>
              <w:t>Pleno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16578</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5"/>
                <w:sz w:val="18"/>
              </w:rPr>
              <w:t>10</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2</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hAnsi="Times New Roman"/>
                <w:sz w:val="18"/>
              </w:rPr>
            </w:pPr>
            <w:r>
              <w:rPr>
                <w:rFonts w:ascii="Times New Roman" w:hAnsi="Times New Roman"/>
                <w:sz w:val="18"/>
              </w:rPr>
              <w:t>Secretária</w:t>
            </w:r>
            <w:r>
              <w:rPr>
                <w:rFonts w:ascii="Times New Roman" w:hAnsi="Times New Roman"/>
                <w:spacing w:val="-6"/>
                <w:sz w:val="18"/>
              </w:rPr>
              <w:t xml:space="preserve"> </w:t>
            </w:r>
            <w:r>
              <w:rPr>
                <w:rFonts w:ascii="Times New Roman" w:hAnsi="Times New Roman"/>
                <w:sz w:val="18"/>
              </w:rPr>
              <w:t>Nível</w:t>
            </w:r>
            <w:r>
              <w:rPr>
                <w:rFonts w:ascii="Times New Roman" w:hAnsi="Times New Roman"/>
                <w:spacing w:val="-6"/>
                <w:sz w:val="18"/>
              </w:rPr>
              <w:t xml:space="preserve"> </w:t>
            </w:r>
            <w:r>
              <w:rPr>
                <w:rFonts w:ascii="Times New Roman" w:hAnsi="Times New Roman"/>
                <w:sz w:val="18"/>
              </w:rPr>
              <w:t>Superior</w:t>
            </w:r>
            <w:r>
              <w:rPr>
                <w:rFonts w:ascii="Times New Roman" w:hAnsi="Times New Roman"/>
                <w:spacing w:val="-6"/>
                <w:sz w:val="18"/>
              </w:rPr>
              <w:t xml:space="preserve"> </w:t>
            </w:r>
            <w:r>
              <w:rPr>
                <w:rFonts w:ascii="Times New Roman" w:hAnsi="Times New Roman"/>
                <w:spacing w:val="-2"/>
                <w:sz w:val="18"/>
              </w:rPr>
              <w:t>Júnior</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16578</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5"/>
                <w:sz w:val="18"/>
              </w:rPr>
              <w:t>10</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493"/>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37"/>
              <w:rPr>
                <w:rFonts w:ascii="Times New Roman"/>
                <w:sz w:val="18"/>
              </w:rPr>
            </w:pPr>
            <w:r>
              <w:rPr>
                <w:rFonts w:ascii="Times New Roman"/>
                <w:spacing w:val="-10"/>
                <w:sz w:val="18"/>
              </w:rPr>
              <w:t>3</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6" w:line="232" w:lineRule="exact"/>
              <w:ind w:left="29" w:right="49"/>
              <w:rPr>
                <w:rFonts w:ascii="Times New Roman" w:hAnsi="Times New Roman"/>
                <w:sz w:val="18"/>
              </w:rPr>
            </w:pPr>
            <w:r>
              <w:rPr>
                <w:rFonts w:ascii="Times New Roman" w:hAnsi="Times New Roman"/>
                <w:sz w:val="18"/>
              </w:rPr>
              <w:t>Auxiliar</w:t>
            </w:r>
            <w:r>
              <w:rPr>
                <w:rFonts w:ascii="Times New Roman" w:hAnsi="Times New Roman"/>
                <w:spacing w:val="-12"/>
                <w:sz w:val="18"/>
              </w:rPr>
              <w:t xml:space="preserve"> </w:t>
            </w:r>
            <w:r>
              <w:rPr>
                <w:rFonts w:ascii="Times New Roman" w:hAnsi="Times New Roman"/>
                <w:sz w:val="18"/>
              </w:rPr>
              <w:t>Administrativo</w:t>
            </w:r>
            <w:r>
              <w:rPr>
                <w:rFonts w:ascii="Times New Roman" w:hAnsi="Times New Roman"/>
                <w:spacing w:val="-11"/>
                <w:sz w:val="18"/>
              </w:rPr>
              <w:t xml:space="preserve"> </w:t>
            </w:r>
            <w:r>
              <w:rPr>
                <w:rFonts w:ascii="Times New Roman" w:hAnsi="Times New Roman"/>
                <w:sz w:val="18"/>
              </w:rPr>
              <w:t xml:space="preserve">Nível </w:t>
            </w:r>
            <w:r>
              <w:rPr>
                <w:rFonts w:ascii="Times New Roman" w:hAnsi="Times New Roman"/>
                <w:spacing w:val="-6"/>
                <w:sz w:val="18"/>
              </w:rPr>
              <w:t>IV</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8"/>
              <w:rPr>
                <w:rFonts w:ascii="Times New Roman"/>
                <w:sz w:val="18"/>
              </w:rPr>
            </w:pPr>
            <w:r>
              <w:rPr>
                <w:rFonts w:ascii="Times New Roman"/>
                <w:spacing w:val="-10"/>
                <w:sz w:val="18"/>
              </w:rPr>
              <w:t>4</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7"/>
              <w:rPr>
                <w:rFonts w:ascii="Times New Roman"/>
                <w:sz w:val="18"/>
              </w:rPr>
            </w:pPr>
            <w:r>
              <w:rPr>
                <w:rFonts w:ascii="Times New Roman"/>
                <w:spacing w:val="-5"/>
                <w:sz w:val="18"/>
              </w:rPr>
              <w:t>50</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139"/>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139"/>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139"/>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4</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hAnsi="Times New Roman"/>
                <w:sz w:val="18"/>
              </w:rPr>
            </w:pPr>
            <w:r>
              <w:rPr>
                <w:rFonts w:ascii="Times New Roman" w:hAnsi="Times New Roman"/>
                <w:sz w:val="18"/>
              </w:rPr>
              <w:t>Encarregado</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6"/>
                <w:sz w:val="18"/>
              </w:rPr>
              <w:t xml:space="preserve"> </w:t>
            </w:r>
            <w:r>
              <w:rPr>
                <w:rFonts w:ascii="Times New Roman" w:hAnsi="Times New Roman"/>
                <w:sz w:val="18"/>
              </w:rPr>
              <w:t>Serviços</w:t>
            </w:r>
            <w:r>
              <w:rPr>
                <w:rFonts w:ascii="Times New Roman" w:hAnsi="Times New Roman"/>
                <w:spacing w:val="-5"/>
                <w:sz w:val="18"/>
              </w:rPr>
              <w:t xml:space="preserve"> </w:t>
            </w:r>
            <w:r>
              <w:rPr>
                <w:rFonts w:ascii="Times New Roman" w:hAnsi="Times New Roman"/>
                <w:spacing w:val="-2"/>
                <w:sz w:val="18"/>
              </w:rPr>
              <w:t>Gerais</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25623</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10"/>
                <w:sz w:val="18"/>
              </w:rPr>
              <w:t>5</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5</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Recepcionista</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4"/>
                <w:sz w:val="18"/>
              </w:rPr>
              <w:t>8729</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2</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8</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6</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Mensageiro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10"/>
                <w:sz w:val="18"/>
              </w:rPr>
              <w:t>5</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7</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z w:val="18"/>
              </w:rPr>
              <w:t>Almoxarife</w:t>
            </w:r>
            <w:r>
              <w:rPr>
                <w:rFonts w:ascii="Times New Roman"/>
                <w:spacing w:val="-9"/>
                <w:sz w:val="18"/>
              </w:rPr>
              <w:t xml:space="preserve"> </w:t>
            </w:r>
            <w:r>
              <w:rPr>
                <w:rFonts w:ascii="Times New Roman"/>
                <w:spacing w:val="-5"/>
                <w:sz w:val="18"/>
              </w:rPr>
              <w:t>III</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14907</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3</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8</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Copeiro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14397</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6</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10"/>
                <w:sz w:val="18"/>
              </w:rPr>
              <w:t>6</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pacing w:val="-10"/>
                <w:sz w:val="18"/>
              </w:rPr>
            </w:pPr>
            <w:r>
              <w:rPr>
                <w:rFonts w:ascii="Times New Roman"/>
                <w:spacing w:val="-10"/>
                <w:sz w:val="18"/>
              </w:rPr>
              <w:t>9</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pacing w:val="-2"/>
                <w:sz w:val="18"/>
              </w:rPr>
            </w:pPr>
            <w:r>
              <w:rPr>
                <w:rFonts w:ascii="LiberationSerif" w:hAnsi="LiberationSerif" w:cs="LiberationSerif"/>
                <w:sz w:val="18"/>
                <w:szCs w:val="18"/>
              </w:rPr>
              <w:t>Carregador</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pacing w:val="-2"/>
                <w:sz w:val="18"/>
              </w:rPr>
            </w:pPr>
            <w:r>
              <w:rPr>
                <w:rFonts w:ascii="LiberationSerif" w:hAnsi="LiberationSerif" w:cs="LiberationSerif"/>
                <w:sz w:val="18"/>
                <w:szCs w:val="18"/>
              </w:rPr>
              <w:t>15890</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pacing w:val="-2"/>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pacing w:val="-10"/>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pacing w:val="-10"/>
                <w:sz w:val="18"/>
              </w:rPr>
            </w:pPr>
            <w:r>
              <w:rPr>
                <w:rFonts w:ascii="Times New Roman"/>
                <w:spacing w:val="-10"/>
                <w:sz w:val="18"/>
              </w:rPr>
              <w:t>6</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500"/>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37"/>
              <w:rPr>
                <w:rFonts w:ascii="Times New Roman"/>
                <w:sz w:val="18"/>
              </w:rPr>
            </w:pPr>
            <w:r>
              <w:rPr>
                <w:rFonts w:ascii="Times New Roman"/>
                <w:spacing w:val="-10"/>
                <w:sz w:val="18"/>
              </w:rPr>
              <w:t>9</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10"/>
                <w:sz w:val="18"/>
              </w:rPr>
              <w:t xml:space="preserve"> </w:t>
            </w:r>
            <w:r>
              <w:rPr>
                <w:rFonts w:ascii="Times New Roman" w:hAnsi="Times New Roman"/>
                <w:sz w:val="18"/>
              </w:rPr>
              <w:t>com</w:t>
            </w:r>
            <w:r>
              <w:rPr>
                <w:rFonts w:ascii="Times New Roman" w:hAnsi="Times New Roman"/>
                <w:spacing w:val="-10"/>
                <w:sz w:val="18"/>
              </w:rPr>
              <w:t xml:space="preserve"> </w:t>
            </w:r>
            <w:r>
              <w:rPr>
                <w:rFonts w:ascii="Times New Roman" w:hAnsi="Times New Roman"/>
                <w:sz w:val="18"/>
              </w:rPr>
              <w:t>Hora</w:t>
            </w:r>
            <w:r>
              <w:rPr>
                <w:rFonts w:ascii="Times New Roman" w:hAnsi="Times New Roman"/>
                <w:spacing w:val="-10"/>
                <w:sz w:val="18"/>
              </w:rPr>
              <w:t xml:space="preserve"> </w:t>
            </w:r>
            <w:r>
              <w:rPr>
                <w:rFonts w:ascii="Times New Roman" w:hAnsi="Times New Roman"/>
                <w:sz w:val="18"/>
              </w:rPr>
              <w:t>Extra</w:t>
            </w:r>
            <w:r>
              <w:rPr>
                <w:rFonts w:ascii="Times New Roman" w:hAnsi="Times New Roman"/>
                <w:spacing w:val="-10"/>
                <w:sz w:val="18"/>
              </w:rPr>
              <w:t xml:space="preserve"> </w:t>
            </w:r>
            <w:r>
              <w:rPr>
                <w:rFonts w:ascii="Times New Roman" w:hAnsi="Times New Roman"/>
                <w:sz w:val="18"/>
              </w:rPr>
              <w:t xml:space="preserve">de </w:t>
            </w:r>
            <w:r>
              <w:rPr>
                <w:rFonts w:ascii="Times New Roman" w:hAnsi="Times New Roman"/>
                <w:spacing w:val="-2"/>
                <w:sz w:val="18"/>
              </w:rPr>
              <w:t>funcionários</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7"/>
              <w:rPr>
                <w:rFonts w:ascii="Times New Roman"/>
                <w:sz w:val="18"/>
              </w:rPr>
            </w:pPr>
            <w:r>
              <w:rPr>
                <w:rFonts w:ascii="LiberationSerif" w:hAnsi="LiberationSerif" w:cs="LiberationSerif"/>
                <w:sz w:val="18"/>
                <w:szCs w:val="18"/>
              </w:rPr>
              <w:t>77.935</w:t>
            </w:r>
          </w:p>
        </w:tc>
        <w:tc>
          <w:tcPr>
            <w:tcW w:w="129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7"/>
              <w:rPr>
                <w:rFonts w:ascii="Times New Roman"/>
                <w:sz w:val="18"/>
              </w:rPr>
            </w:pPr>
            <w:r>
              <w:rPr>
                <w:rFonts w:ascii="WXKOZGå¼«LiberationSerif" w:hAnsi="WXKOZGå¼«LiberationSerif" w:cs="WXKOZGå¼«LiberationSerif"/>
                <w:sz w:val="18"/>
                <w:szCs w:val="18"/>
              </w:rPr>
              <w:t>1,00</w:t>
            </w:r>
          </w:p>
        </w:tc>
        <w:tc>
          <w:tcPr>
            <w:tcW w:w="119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6"/>
              <w:rPr>
                <w:rFonts w:ascii="Times New Roman"/>
                <w:sz w:val="18"/>
              </w:rPr>
            </w:pPr>
            <w:r>
              <w:rPr>
                <w:rFonts w:ascii="WXKOZGå¼«LiberationSerif" w:hAnsi="WXKOZGå¼«LiberationSerif" w:cs="WXKOZGå¼«LiberationSerif"/>
                <w:sz w:val="18"/>
                <w:szCs w:val="18"/>
              </w:rPr>
              <w:t>77.935,00</w:t>
            </w:r>
          </w:p>
        </w:tc>
        <w:tc>
          <w:tcPr>
            <w:tcW w:w="112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5"/>
              <w:rPr>
                <w:rFonts w:ascii="Times New Roman"/>
                <w:sz w:val="18"/>
              </w:rPr>
            </w:pPr>
            <w:r>
              <w:rPr>
                <w:rFonts w:ascii="LiberationSerif" w:hAnsi="LiberationSerif" w:cs="LiberationSerif"/>
                <w:sz w:val="18"/>
                <w:szCs w:val="18"/>
              </w:rPr>
              <w:t>935.220,00</w:t>
            </w:r>
          </w:p>
        </w:tc>
      </w:tr>
      <w:tr w:rsidR="004E4B7D" w:rsidTr="004E4B7D">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1</w:t>
            </w: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5"/>
              <w:rPr>
                <w:rFonts w:ascii="Times New Roman"/>
                <w:b/>
                <w:sz w:val="18"/>
              </w:rPr>
            </w:pPr>
          </w:p>
        </w:tc>
      </w:tr>
    </w:tbl>
    <w:p w:rsidR="004E4B7D" w:rsidRDefault="004E4B7D" w:rsidP="004E4B7D">
      <w:pPr>
        <w:pStyle w:val="Nivel01"/>
        <w:numPr>
          <w:ilvl w:val="0"/>
          <w:numId w:val="0"/>
        </w:numPr>
        <w:spacing w:before="288" w:after="288"/>
        <w:ind w:left="360"/>
        <w:rPr>
          <w:rFonts w:hAnsi="Arial MT"/>
          <w:sz w:val="20"/>
        </w:rPr>
      </w:pPr>
      <w:r>
        <w:t>Grupo</w:t>
      </w:r>
      <w:r>
        <w:rPr>
          <w:spacing w:val="-4"/>
        </w:rPr>
        <w:t xml:space="preserve"> </w:t>
      </w:r>
      <w:r>
        <w:t>2</w:t>
      </w:r>
      <w:r>
        <w:rPr>
          <w:spacing w:val="-3"/>
        </w:rPr>
        <w:t xml:space="preserve"> </w:t>
      </w:r>
      <w:r>
        <w:t>–</w:t>
      </w:r>
      <w:r>
        <w:rPr>
          <w:spacing w:val="-3"/>
        </w:rPr>
        <w:t xml:space="preserve"> </w:t>
      </w:r>
      <w:r>
        <w:t>Motoristas</w:t>
      </w:r>
      <w:r>
        <w:rPr>
          <w:spacing w:val="-3"/>
        </w:rPr>
        <w:t xml:space="preserve"> </w:t>
      </w:r>
      <w:r>
        <w:t>e</w:t>
      </w:r>
      <w:r>
        <w:rPr>
          <w:spacing w:val="-3"/>
        </w:rPr>
        <w:t xml:space="preserve"> </w:t>
      </w:r>
      <w:r>
        <w:rPr>
          <w:spacing w:val="-2"/>
        </w:rPr>
        <w:t>Deslocamentos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
        <w:gridCol w:w="420"/>
        <w:gridCol w:w="3809"/>
        <w:gridCol w:w="850"/>
        <w:gridCol w:w="709"/>
        <w:gridCol w:w="567"/>
        <w:gridCol w:w="568"/>
        <w:gridCol w:w="708"/>
        <w:gridCol w:w="850"/>
        <w:gridCol w:w="886"/>
        <w:gridCol w:w="8"/>
      </w:tblGrid>
      <w:tr w:rsidR="004E4B7D" w:rsidTr="004E4B7D">
        <w:trPr>
          <w:gridBefore w:val="1"/>
          <w:gridAfter w:val="1"/>
          <w:wBefore w:w="8" w:type="dxa"/>
          <w:wAfter w:w="8" w:type="dxa"/>
          <w:trHeight w:val="746"/>
        </w:trPr>
        <w:tc>
          <w:tcPr>
            <w:tcW w:w="420"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65"/>
              <w:rPr>
                <w:rFonts w:ascii="Times New Roman"/>
                <w:b/>
                <w:sz w:val="18"/>
              </w:rPr>
            </w:pPr>
          </w:p>
          <w:p w:rsidR="004E4B7D" w:rsidRDefault="004E4B7D">
            <w:pPr>
              <w:pStyle w:val="TableParagraph"/>
              <w:spacing w:before="0"/>
              <w:ind w:left="30"/>
              <w:rPr>
                <w:rFonts w:ascii="Times New Roman"/>
                <w:b/>
                <w:sz w:val="18"/>
              </w:rPr>
            </w:pPr>
            <w:r>
              <w:rPr>
                <w:rFonts w:ascii="Times New Roman"/>
                <w:b/>
                <w:spacing w:val="-4"/>
                <w:sz w:val="18"/>
              </w:rPr>
              <w:t>Item</w:t>
            </w:r>
          </w:p>
        </w:tc>
        <w:tc>
          <w:tcPr>
            <w:tcW w:w="3809"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65"/>
              <w:rPr>
                <w:rFonts w:ascii="Times New Roman"/>
                <w:b/>
                <w:sz w:val="18"/>
              </w:rPr>
            </w:pPr>
          </w:p>
          <w:p w:rsidR="004E4B7D" w:rsidRDefault="004E4B7D">
            <w:pPr>
              <w:pStyle w:val="TableParagraph"/>
              <w:spacing w:before="0"/>
              <w:ind w:left="1301"/>
              <w:rPr>
                <w:rFonts w:ascii="Times New Roman" w:hAnsi="Times New Roman"/>
                <w:b/>
                <w:sz w:val="18"/>
              </w:rPr>
            </w:pPr>
            <w:r>
              <w:rPr>
                <w:rFonts w:ascii="Times New Roman" w:hAnsi="Times New Roman"/>
                <w:b/>
                <w:spacing w:val="-2"/>
                <w:sz w:val="18"/>
              </w:rPr>
              <w:t>Cargos/Ocupação</w:t>
            </w:r>
          </w:p>
        </w:tc>
        <w:tc>
          <w:tcPr>
            <w:tcW w:w="850"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65"/>
              <w:rPr>
                <w:rFonts w:ascii="Times New Roman"/>
                <w:b/>
                <w:sz w:val="18"/>
              </w:rPr>
            </w:pPr>
          </w:p>
          <w:p w:rsidR="004E4B7D" w:rsidRDefault="004E4B7D">
            <w:pPr>
              <w:pStyle w:val="TableParagraph"/>
              <w:spacing w:before="0"/>
              <w:ind w:left="30" w:right="-15"/>
              <w:rPr>
                <w:rFonts w:ascii="Times New Roman"/>
                <w:b/>
                <w:sz w:val="18"/>
              </w:rPr>
            </w:pPr>
            <w:r>
              <w:rPr>
                <w:rFonts w:ascii="Times New Roman"/>
                <w:b/>
                <w:spacing w:val="-2"/>
                <w:sz w:val="18"/>
              </w:rPr>
              <w:t>CATSER</w:t>
            </w:r>
          </w:p>
        </w:tc>
        <w:tc>
          <w:tcPr>
            <w:tcW w:w="709"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65"/>
              <w:rPr>
                <w:rFonts w:ascii="Times New Roman"/>
                <w:b/>
                <w:sz w:val="18"/>
              </w:rPr>
            </w:pPr>
          </w:p>
          <w:p w:rsidR="004E4B7D" w:rsidRDefault="004E4B7D">
            <w:pPr>
              <w:pStyle w:val="TableParagraph"/>
              <w:spacing w:before="0"/>
              <w:ind w:left="31" w:right="-15"/>
              <w:rPr>
                <w:rFonts w:ascii="Times New Roman"/>
                <w:b/>
                <w:sz w:val="18"/>
              </w:rPr>
            </w:pPr>
            <w:r>
              <w:rPr>
                <w:rFonts w:ascii="Times New Roman"/>
                <w:b/>
                <w:spacing w:val="-2"/>
                <w:sz w:val="18"/>
              </w:rPr>
              <w:t>Unidade</w:t>
            </w:r>
          </w:p>
        </w:tc>
        <w:tc>
          <w:tcPr>
            <w:tcW w:w="567"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4" w:line="268" w:lineRule="auto"/>
              <w:ind w:left="32" w:right="-15"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56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4" w:line="268" w:lineRule="auto"/>
              <w:ind w:left="34" w:right="-15"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70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55" w:right="57"/>
              <w:jc w:val="center"/>
              <w:rPr>
                <w:rFonts w:ascii="Times New Roman" w:hAnsi="Times New Roman"/>
                <w:b/>
                <w:sz w:val="18"/>
              </w:rPr>
            </w:pPr>
            <w:r>
              <w:rPr>
                <w:rFonts w:ascii="Times New Roman" w:hAnsi="Times New Roman"/>
                <w:b/>
                <w:spacing w:val="-2"/>
                <w:sz w:val="18"/>
              </w:rPr>
              <w:t xml:space="preserve">Valor Unitário </w:t>
            </w:r>
            <w:r>
              <w:rPr>
                <w:rFonts w:ascii="Times New Roman" w:hAnsi="Times New Roman"/>
                <w:b/>
                <w:spacing w:val="-4"/>
                <w:sz w:val="18"/>
              </w:rPr>
              <w:t>(R$)</w:t>
            </w:r>
          </w:p>
        </w:tc>
        <w:tc>
          <w:tcPr>
            <w:tcW w:w="85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94" w:right="93" w:hanging="1"/>
              <w:jc w:val="center"/>
              <w:rPr>
                <w:rFonts w:ascii="Times New Roman"/>
                <w:b/>
                <w:sz w:val="18"/>
              </w:rPr>
            </w:pPr>
            <w:r>
              <w:rPr>
                <w:rFonts w:ascii="Times New Roman"/>
                <w:b/>
                <w:spacing w:val="-2"/>
                <w:sz w:val="18"/>
              </w:rPr>
              <w:t xml:space="preserve">Total Mensal </w:t>
            </w:r>
            <w:r>
              <w:rPr>
                <w:rFonts w:ascii="Times New Roman"/>
                <w:b/>
                <w:spacing w:val="-4"/>
                <w:sz w:val="18"/>
              </w:rPr>
              <w:t>(R$)</w:t>
            </w:r>
          </w:p>
        </w:tc>
        <w:tc>
          <w:tcPr>
            <w:tcW w:w="886"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85" w:right="181" w:firstLine="30"/>
              <w:jc w:val="both"/>
              <w:rPr>
                <w:rFonts w:ascii="Times New Roman"/>
                <w:b/>
                <w:sz w:val="18"/>
              </w:rPr>
            </w:pPr>
            <w:r>
              <w:rPr>
                <w:rFonts w:ascii="Times New Roman"/>
                <w:b/>
                <w:spacing w:val="-2"/>
                <w:sz w:val="18"/>
              </w:rPr>
              <w:t xml:space="preserve">Total Anual </w:t>
            </w:r>
            <w:r>
              <w:rPr>
                <w:rFonts w:ascii="Times New Roman"/>
                <w:b/>
                <w:spacing w:val="-4"/>
                <w:sz w:val="18"/>
              </w:rPr>
              <w:t>(R$)</w:t>
            </w:r>
          </w:p>
        </w:tc>
      </w:tr>
      <w:tr w:rsidR="004E4B7D" w:rsidTr="004E4B7D">
        <w:trPr>
          <w:gridBefore w:val="1"/>
          <w:gridAfter w:val="1"/>
          <w:wBefore w:w="8" w:type="dxa"/>
          <w:wAfter w:w="8" w:type="dxa"/>
          <w:trHeight w:val="239"/>
        </w:trPr>
        <w:tc>
          <w:tcPr>
            <w:tcW w:w="420"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3809"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850"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709"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567"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568"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708"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850"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c>
          <w:tcPr>
            <w:tcW w:w="886" w:type="dxa"/>
            <w:tcBorders>
              <w:top w:val="single" w:sz="12" w:space="0" w:color="000000"/>
              <w:left w:val="single" w:sz="12" w:space="0" w:color="000000"/>
              <w:bottom w:val="nil"/>
              <w:right w:val="single" w:sz="12" w:space="0" w:color="000000"/>
            </w:tcBorders>
          </w:tcPr>
          <w:p w:rsidR="004E4B7D" w:rsidRDefault="004E4B7D">
            <w:pPr>
              <w:pStyle w:val="TableParagraph"/>
              <w:spacing w:before="0"/>
              <w:rPr>
                <w:rFonts w:ascii="Times New Roman"/>
                <w:sz w:val="16"/>
              </w:rPr>
            </w:pPr>
          </w:p>
        </w:tc>
      </w:tr>
      <w:tr w:rsidR="004E4B7D" w:rsidTr="004E4B7D">
        <w:trPr>
          <w:trHeight w:val="80"/>
        </w:trPr>
        <w:tc>
          <w:tcPr>
            <w:tcW w:w="428" w:type="dxa"/>
            <w:gridSpan w:val="2"/>
            <w:tcBorders>
              <w:top w:val="nil"/>
              <w:left w:val="single" w:sz="12" w:space="0" w:color="000000"/>
              <w:bottom w:val="single" w:sz="12" w:space="0" w:color="000000"/>
              <w:right w:val="single" w:sz="12" w:space="0" w:color="000000"/>
            </w:tcBorders>
            <w:hideMark/>
          </w:tcPr>
          <w:p w:rsidR="004E4B7D" w:rsidRDefault="004E4B7D">
            <w:pPr>
              <w:pStyle w:val="TableParagraph"/>
              <w:spacing w:before="8"/>
              <w:ind w:left="37"/>
              <w:rPr>
                <w:rFonts w:ascii="Times New Roman"/>
                <w:sz w:val="18"/>
              </w:rPr>
            </w:pPr>
            <w:r>
              <w:rPr>
                <w:rFonts w:ascii="Times New Roman"/>
                <w:spacing w:val="-10"/>
                <w:sz w:val="18"/>
              </w:rPr>
              <w:t>1</w:t>
            </w:r>
          </w:p>
        </w:tc>
        <w:tc>
          <w:tcPr>
            <w:tcW w:w="3809" w:type="dxa"/>
            <w:tcBorders>
              <w:top w:val="nil"/>
              <w:left w:val="single" w:sz="12" w:space="0" w:color="000000"/>
              <w:bottom w:val="single" w:sz="12" w:space="0" w:color="000000"/>
              <w:right w:val="single" w:sz="12" w:space="0" w:color="000000"/>
            </w:tcBorders>
            <w:hideMark/>
          </w:tcPr>
          <w:p w:rsidR="004E4B7D" w:rsidRDefault="004E4B7D">
            <w:pPr>
              <w:pStyle w:val="TableParagraph"/>
              <w:spacing w:before="8"/>
              <w:ind w:left="29"/>
              <w:rPr>
                <w:rFonts w:ascii="Times New Roman"/>
                <w:sz w:val="18"/>
              </w:rPr>
            </w:pPr>
            <w:r>
              <w:rPr>
                <w:rFonts w:ascii="Times New Roman"/>
                <w:spacing w:val="-2"/>
                <w:sz w:val="18"/>
              </w:rPr>
              <w:t>Motorista</w:t>
            </w:r>
          </w:p>
        </w:tc>
        <w:tc>
          <w:tcPr>
            <w:tcW w:w="850" w:type="dxa"/>
            <w:tcBorders>
              <w:top w:val="nil"/>
              <w:left w:val="single" w:sz="12" w:space="0" w:color="000000"/>
              <w:bottom w:val="single" w:sz="12" w:space="0" w:color="000000"/>
              <w:right w:val="single" w:sz="12" w:space="0" w:color="000000"/>
            </w:tcBorders>
            <w:hideMark/>
          </w:tcPr>
          <w:p w:rsidR="004E4B7D" w:rsidRDefault="004E4B7D">
            <w:pPr>
              <w:pStyle w:val="TableParagraph"/>
              <w:spacing w:before="8"/>
              <w:ind w:left="29"/>
              <w:rPr>
                <w:rFonts w:ascii="Times New Roman"/>
                <w:sz w:val="18"/>
              </w:rPr>
            </w:pPr>
            <w:r>
              <w:rPr>
                <w:rFonts w:ascii="Times New Roman"/>
                <w:spacing w:val="-2"/>
                <w:sz w:val="18"/>
              </w:rPr>
              <w:t>15008</w:t>
            </w:r>
          </w:p>
        </w:tc>
        <w:tc>
          <w:tcPr>
            <w:tcW w:w="709" w:type="dxa"/>
            <w:tcBorders>
              <w:top w:val="nil"/>
              <w:left w:val="single" w:sz="12" w:space="0" w:color="000000"/>
              <w:bottom w:val="single" w:sz="12" w:space="0" w:color="000000"/>
              <w:right w:val="single" w:sz="12" w:space="0" w:color="000000"/>
            </w:tcBorders>
            <w:hideMark/>
          </w:tcPr>
          <w:p w:rsidR="004E4B7D" w:rsidRDefault="004E4B7D">
            <w:pPr>
              <w:pStyle w:val="TableParagraph"/>
              <w:spacing w:before="8"/>
              <w:ind w:left="29"/>
              <w:rPr>
                <w:rFonts w:ascii="Times New Roman"/>
                <w:sz w:val="18"/>
              </w:rPr>
            </w:pPr>
            <w:r>
              <w:rPr>
                <w:rFonts w:ascii="Times New Roman"/>
                <w:spacing w:val="-2"/>
                <w:sz w:val="18"/>
              </w:rPr>
              <w:t>Posto</w:t>
            </w:r>
          </w:p>
        </w:tc>
        <w:tc>
          <w:tcPr>
            <w:tcW w:w="567" w:type="dxa"/>
            <w:tcBorders>
              <w:top w:val="nil"/>
              <w:left w:val="single" w:sz="12" w:space="0" w:color="000000"/>
              <w:bottom w:val="single" w:sz="12" w:space="0" w:color="000000"/>
              <w:right w:val="single" w:sz="12" w:space="0" w:color="000000"/>
            </w:tcBorders>
            <w:hideMark/>
          </w:tcPr>
          <w:p w:rsidR="004E4B7D" w:rsidRDefault="004E4B7D">
            <w:pPr>
              <w:pStyle w:val="TableParagraph"/>
              <w:spacing w:before="8"/>
              <w:ind w:left="29"/>
              <w:rPr>
                <w:rFonts w:ascii="Times New Roman"/>
                <w:sz w:val="18"/>
              </w:rPr>
            </w:pPr>
            <w:r>
              <w:rPr>
                <w:rFonts w:ascii="Times New Roman"/>
                <w:spacing w:val="-10"/>
                <w:sz w:val="18"/>
              </w:rPr>
              <w:t>1</w:t>
            </w:r>
          </w:p>
        </w:tc>
        <w:tc>
          <w:tcPr>
            <w:tcW w:w="568" w:type="dxa"/>
            <w:tcBorders>
              <w:top w:val="nil"/>
              <w:left w:val="single" w:sz="12" w:space="0" w:color="000000"/>
              <w:bottom w:val="single" w:sz="12" w:space="0" w:color="000000"/>
              <w:right w:val="single" w:sz="12" w:space="0" w:color="000000"/>
            </w:tcBorders>
            <w:hideMark/>
          </w:tcPr>
          <w:p w:rsidR="004E4B7D" w:rsidRDefault="004E4B7D">
            <w:pPr>
              <w:pStyle w:val="TableParagraph"/>
              <w:spacing w:before="8"/>
              <w:rPr>
                <w:rFonts w:ascii="Times New Roman"/>
                <w:sz w:val="18"/>
              </w:rPr>
            </w:pPr>
            <w:r>
              <w:rPr>
                <w:rFonts w:ascii="Times New Roman"/>
                <w:spacing w:val="-10"/>
                <w:sz w:val="18"/>
              </w:rPr>
              <w:t xml:space="preserve"> 10</w:t>
            </w:r>
          </w:p>
        </w:tc>
        <w:tc>
          <w:tcPr>
            <w:tcW w:w="708" w:type="dxa"/>
            <w:tcBorders>
              <w:top w:val="nil"/>
              <w:left w:val="single" w:sz="12" w:space="0" w:color="000000"/>
              <w:bottom w:val="single" w:sz="12" w:space="0" w:color="000000"/>
              <w:right w:val="single" w:sz="12" w:space="0" w:color="000000"/>
            </w:tcBorders>
          </w:tcPr>
          <w:p w:rsidR="004E4B7D" w:rsidRDefault="004E4B7D">
            <w:pPr>
              <w:pStyle w:val="TableParagraph"/>
              <w:spacing w:before="8"/>
              <w:ind w:left="30"/>
              <w:rPr>
                <w:rFonts w:ascii="Times New Roman"/>
                <w:sz w:val="18"/>
              </w:rPr>
            </w:pPr>
          </w:p>
        </w:tc>
        <w:tc>
          <w:tcPr>
            <w:tcW w:w="850" w:type="dxa"/>
            <w:tcBorders>
              <w:top w:val="nil"/>
              <w:left w:val="single" w:sz="12" w:space="0" w:color="000000"/>
              <w:bottom w:val="single" w:sz="12" w:space="0" w:color="000000"/>
              <w:right w:val="single" w:sz="12" w:space="0" w:color="000000"/>
            </w:tcBorders>
          </w:tcPr>
          <w:p w:rsidR="004E4B7D" w:rsidRDefault="004E4B7D">
            <w:pPr>
              <w:pStyle w:val="TableParagraph"/>
              <w:spacing w:before="8"/>
              <w:ind w:left="29"/>
              <w:jc w:val="center"/>
              <w:rPr>
                <w:rFonts w:ascii="Times New Roman"/>
                <w:sz w:val="18"/>
              </w:rPr>
            </w:pPr>
          </w:p>
        </w:tc>
        <w:tc>
          <w:tcPr>
            <w:tcW w:w="894" w:type="dxa"/>
            <w:gridSpan w:val="2"/>
            <w:tcBorders>
              <w:top w:val="nil"/>
              <w:left w:val="single" w:sz="12" w:space="0" w:color="000000"/>
              <w:bottom w:val="single" w:sz="12" w:space="0" w:color="000000"/>
              <w:right w:val="single" w:sz="12" w:space="0" w:color="000000"/>
            </w:tcBorders>
          </w:tcPr>
          <w:p w:rsidR="004E4B7D" w:rsidRDefault="004E4B7D">
            <w:pPr>
              <w:pStyle w:val="TableParagraph"/>
              <w:spacing w:before="8"/>
              <w:ind w:left="30" w:right="-15"/>
              <w:rPr>
                <w:rFonts w:ascii="Times New Roman"/>
                <w:sz w:val="18"/>
              </w:rPr>
            </w:pPr>
          </w:p>
        </w:tc>
      </w:tr>
      <w:tr w:rsidR="004E4B7D" w:rsidTr="004E4B7D">
        <w:trPr>
          <w:trHeight w:val="501"/>
        </w:trPr>
        <w:tc>
          <w:tcPr>
            <w:tcW w:w="428" w:type="dxa"/>
            <w:gridSpan w:val="2"/>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37"/>
              <w:rPr>
                <w:rFonts w:ascii="Times New Roman"/>
                <w:sz w:val="18"/>
              </w:rPr>
            </w:pPr>
            <w:r>
              <w:rPr>
                <w:rFonts w:ascii="Times New Roman"/>
                <w:spacing w:val="-10"/>
                <w:sz w:val="18"/>
              </w:rPr>
              <w:lastRenderedPageBreak/>
              <w:t>2</w:t>
            </w:r>
          </w:p>
        </w:tc>
        <w:tc>
          <w:tcPr>
            <w:tcW w:w="3809"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6"/>
                <w:sz w:val="18"/>
              </w:rPr>
              <w:t xml:space="preserve"> </w:t>
            </w:r>
            <w:r>
              <w:rPr>
                <w:rFonts w:ascii="Times New Roman" w:hAnsi="Times New Roman"/>
                <w:sz w:val="18"/>
              </w:rPr>
              <w:t>com</w:t>
            </w:r>
            <w:r>
              <w:rPr>
                <w:rFonts w:ascii="Times New Roman" w:hAnsi="Times New Roman"/>
                <w:spacing w:val="-6"/>
                <w:sz w:val="18"/>
              </w:rPr>
              <w:t xml:space="preserve"> </w:t>
            </w:r>
            <w:r>
              <w:rPr>
                <w:rFonts w:ascii="Times New Roman" w:hAnsi="Times New Roman"/>
                <w:sz w:val="18"/>
              </w:rPr>
              <w:t>Hora</w:t>
            </w:r>
            <w:r>
              <w:rPr>
                <w:rFonts w:ascii="Times New Roman" w:hAnsi="Times New Roman"/>
                <w:spacing w:val="-6"/>
                <w:sz w:val="18"/>
              </w:rPr>
              <w:t xml:space="preserve"> </w:t>
            </w:r>
            <w:r>
              <w:rPr>
                <w:rFonts w:ascii="Times New Roman" w:hAnsi="Times New Roman"/>
                <w:sz w:val="18"/>
              </w:rPr>
              <w:t>Extra</w:t>
            </w:r>
            <w:r>
              <w:rPr>
                <w:rFonts w:ascii="Times New Roman" w:hAnsi="Times New Roman"/>
                <w:spacing w:val="-6"/>
                <w:sz w:val="18"/>
              </w:rPr>
              <w:t xml:space="preserve"> </w:t>
            </w:r>
            <w:r>
              <w:rPr>
                <w:rFonts w:ascii="Times New Roman" w:hAnsi="Times New Roman"/>
                <w:sz w:val="18"/>
              </w:rPr>
              <w:t>e</w:t>
            </w:r>
            <w:r>
              <w:rPr>
                <w:rFonts w:ascii="Times New Roman" w:hAnsi="Times New Roman"/>
                <w:spacing w:val="-6"/>
                <w:sz w:val="18"/>
              </w:rPr>
              <w:t xml:space="preserve"> </w:t>
            </w:r>
            <w:r>
              <w:rPr>
                <w:rFonts w:ascii="Times New Roman" w:hAnsi="Times New Roman"/>
                <w:sz w:val="18"/>
              </w:rPr>
              <w:t>Deslocamento</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6"/>
                <w:sz w:val="18"/>
              </w:rPr>
              <w:t xml:space="preserve"> </w:t>
            </w:r>
            <w:r>
              <w:rPr>
                <w:rFonts w:ascii="Times New Roman" w:hAnsi="Times New Roman"/>
                <w:sz w:val="18"/>
              </w:rPr>
              <w:t>motoristas (Diárias + hospedagem + alimentação)</w:t>
            </w:r>
          </w:p>
        </w:tc>
        <w:tc>
          <w:tcPr>
            <w:tcW w:w="85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2"/>
                <w:sz w:val="18"/>
              </w:rPr>
              <w:t>15008</w:t>
            </w:r>
          </w:p>
        </w:tc>
        <w:tc>
          <w:tcPr>
            <w:tcW w:w="709"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2"/>
                <w:sz w:val="18"/>
              </w:rPr>
              <w:t>Unidade</w:t>
            </w:r>
          </w:p>
        </w:tc>
        <w:tc>
          <w:tcPr>
            <w:tcW w:w="567"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10"/>
                <w:sz w:val="18"/>
              </w:rPr>
              <w:t>0</w:t>
            </w:r>
          </w:p>
        </w:tc>
        <w:tc>
          <w:tcPr>
            <w:tcW w:w="56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10"/>
                <w:sz w:val="18"/>
              </w:rPr>
              <w:t>10.014</w:t>
            </w:r>
          </w:p>
        </w:tc>
        <w:tc>
          <w:tcPr>
            <w:tcW w:w="70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WXKOZGå¼«LiberationSerif" w:hAnsi="WXKOZGå¼«LiberationSerif" w:cs="WXKOZGå¼«LiberationSerif"/>
                <w:sz w:val="18"/>
                <w:szCs w:val="18"/>
              </w:rPr>
              <w:t>1,00</w:t>
            </w:r>
          </w:p>
        </w:tc>
        <w:tc>
          <w:tcPr>
            <w:tcW w:w="85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right="58"/>
              <w:jc w:val="center"/>
              <w:rPr>
                <w:rFonts w:ascii="Times New Roman"/>
                <w:sz w:val="18"/>
              </w:rPr>
            </w:pPr>
            <w:r>
              <w:rPr>
                <w:rFonts w:ascii="LiberationSerif" w:hAnsi="LiberationSerif" w:cs="LiberationSerif"/>
                <w:sz w:val="18"/>
                <w:szCs w:val="18"/>
              </w:rPr>
              <w:t>10.414,00</w:t>
            </w:r>
          </w:p>
        </w:tc>
        <w:tc>
          <w:tcPr>
            <w:tcW w:w="894" w:type="dxa"/>
            <w:gridSpan w:val="2"/>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30"/>
              <w:rPr>
                <w:rFonts w:ascii="Times New Roman"/>
                <w:sz w:val="18"/>
              </w:rPr>
            </w:pPr>
            <w:r>
              <w:rPr>
                <w:rFonts w:ascii="LiberationSerif" w:hAnsi="LiberationSerif" w:cs="LiberationSerif"/>
                <w:sz w:val="18"/>
                <w:szCs w:val="18"/>
              </w:rPr>
              <w:t>124.968,00</w:t>
            </w:r>
          </w:p>
        </w:tc>
      </w:tr>
      <w:tr w:rsidR="004E4B7D" w:rsidTr="004E4B7D">
        <w:trPr>
          <w:trHeight w:val="258"/>
        </w:trPr>
        <w:tc>
          <w:tcPr>
            <w:tcW w:w="7639" w:type="dxa"/>
            <w:gridSpan w:val="8"/>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1"/>
              <w:ind w:left="37"/>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2</w:t>
            </w:r>
          </w:p>
        </w:tc>
        <w:tc>
          <w:tcPr>
            <w:tcW w:w="850"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9"/>
              <w:jc w:val="center"/>
              <w:rPr>
                <w:rFonts w:ascii="Times New Roman"/>
                <w:b/>
                <w:sz w:val="18"/>
              </w:rPr>
            </w:pPr>
          </w:p>
        </w:tc>
        <w:tc>
          <w:tcPr>
            <w:tcW w:w="894" w:type="dxa"/>
            <w:gridSpan w:val="2"/>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30"/>
              <w:rPr>
                <w:rFonts w:ascii="Times New Roman"/>
                <w:b/>
                <w:sz w:val="18"/>
              </w:rPr>
            </w:pPr>
          </w:p>
        </w:tc>
      </w:tr>
    </w:tbl>
    <w:p w:rsidR="004E4B7D" w:rsidRDefault="004E4B7D" w:rsidP="004E4B7D">
      <w:pPr>
        <w:pStyle w:val="Nivel01"/>
        <w:numPr>
          <w:ilvl w:val="0"/>
          <w:numId w:val="0"/>
        </w:numPr>
        <w:spacing w:before="288" w:after="288"/>
        <w:ind w:left="360"/>
        <w:rPr>
          <w:rFonts w:hAnsi="Arial MT"/>
          <w:sz w:val="20"/>
        </w:rPr>
      </w:pPr>
      <w:r>
        <w:t>Grupo</w:t>
      </w:r>
      <w:r>
        <w:rPr>
          <w:spacing w:val="-4"/>
        </w:rPr>
        <w:t xml:space="preserve"> </w:t>
      </w:r>
      <w:r>
        <w:t>3</w:t>
      </w:r>
      <w:r>
        <w:rPr>
          <w:spacing w:val="-3"/>
        </w:rPr>
        <w:t xml:space="preserve"> </w:t>
      </w:r>
      <w:r>
        <w:t>–</w:t>
      </w:r>
      <w:r>
        <w:rPr>
          <w:spacing w:val="-4"/>
        </w:rPr>
        <w:t xml:space="preserve"> </w:t>
      </w:r>
      <w:r>
        <w:t>Jardinagem</w:t>
      </w:r>
      <w:r>
        <w:rPr>
          <w:spacing w:val="-3"/>
        </w:rPr>
        <w:t xml:space="preserve"> </w:t>
      </w:r>
      <w:r>
        <w:t>e</w:t>
      </w:r>
      <w:r>
        <w:rPr>
          <w:spacing w:val="-3"/>
        </w:rPr>
        <w:t xml:space="preserve"> </w:t>
      </w:r>
      <w:r>
        <w:rPr>
          <w:spacing w:val="-2"/>
        </w:rPr>
        <w:t>Materiais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4E4B7D" w:rsidTr="004E4B7D">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1</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Jardineiro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10"/>
                <w:sz w:val="18"/>
              </w:rPr>
              <w:t>2</w:t>
            </w:r>
          </w:p>
        </w:tc>
        <w:tc>
          <w:tcPr>
            <w:tcW w:w="129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2</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z w:val="18"/>
              </w:rPr>
              <w:t>Materiais</w:t>
            </w:r>
            <w:r>
              <w:rPr>
                <w:rFonts w:ascii="Times New Roman"/>
                <w:spacing w:val="-5"/>
                <w:sz w:val="18"/>
              </w:rPr>
              <w:t xml:space="preserve"> </w:t>
            </w:r>
            <w:r>
              <w:rPr>
                <w:rFonts w:ascii="Times New Roman"/>
                <w:sz w:val="18"/>
              </w:rPr>
              <w:t>de</w:t>
            </w:r>
            <w:r>
              <w:rPr>
                <w:rFonts w:ascii="Times New Roman"/>
                <w:spacing w:val="-4"/>
                <w:sz w:val="18"/>
              </w:rPr>
              <w:t xml:space="preserve"> </w:t>
            </w:r>
            <w:r>
              <w:rPr>
                <w:rFonts w:ascii="Times New Roman"/>
                <w:spacing w:val="-2"/>
                <w:sz w:val="18"/>
              </w:rPr>
              <w:t>Jardinagem</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LiberationSerif" w:hAnsi="LiberationSerif" w:cs="LiberationSerif"/>
                <w:sz w:val="18"/>
                <w:szCs w:val="18"/>
              </w:rPr>
              <w:t>5.227</w:t>
            </w:r>
          </w:p>
        </w:tc>
        <w:tc>
          <w:tcPr>
            <w:tcW w:w="129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z w:val="18"/>
              </w:rPr>
              <w:t>1,00</w:t>
            </w:r>
          </w:p>
        </w:tc>
        <w:tc>
          <w:tcPr>
            <w:tcW w:w="119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6"/>
              <w:rPr>
                <w:rFonts w:ascii="Times New Roman"/>
                <w:sz w:val="18"/>
              </w:rPr>
            </w:pPr>
            <w:r>
              <w:rPr>
                <w:rFonts w:ascii="LiberationSerif" w:hAnsi="LiberationSerif" w:cs="LiberationSerif"/>
                <w:sz w:val="18"/>
                <w:szCs w:val="18"/>
              </w:rPr>
              <w:t>5.227,00</w:t>
            </w:r>
          </w:p>
        </w:tc>
        <w:tc>
          <w:tcPr>
            <w:tcW w:w="112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5"/>
              <w:rPr>
                <w:rFonts w:ascii="Times New Roman"/>
                <w:sz w:val="18"/>
              </w:rPr>
            </w:pPr>
            <w:r>
              <w:rPr>
                <w:rFonts w:ascii="LiberationSerif" w:hAnsi="LiberationSerif" w:cs="LiberationSerif"/>
                <w:sz w:val="18"/>
                <w:szCs w:val="18"/>
              </w:rPr>
              <w:t>62.724,00</w:t>
            </w:r>
          </w:p>
        </w:tc>
      </w:tr>
      <w:tr w:rsidR="004E4B7D" w:rsidTr="004E4B7D">
        <w:trPr>
          <w:trHeight w:val="500"/>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37"/>
              <w:rPr>
                <w:rFonts w:ascii="Times New Roman"/>
                <w:sz w:val="18"/>
              </w:rPr>
            </w:pPr>
            <w:r>
              <w:rPr>
                <w:rFonts w:ascii="Times New Roman"/>
                <w:spacing w:val="-10"/>
                <w:sz w:val="18"/>
              </w:rPr>
              <w:t>3</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10"/>
                <w:sz w:val="18"/>
              </w:rPr>
              <w:t xml:space="preserve"> </w:t>
            </w:r>
            <w:r>
              <w:rPr>
                <w:rFonts w:ascii="Times New Roman" w:hAnsi="Times New Roman"/>
                <w:sz w:val="18"/>
              </w:rPr>
              <w:t>com</w:t>
            </w:r>
            <w:r>
              <w:rPr>
                <w:rFonts w:ascii="Times New Roman" w:hAnsi="Times New Roman"/>
                <w:spacing w:val="-10"/>
                <w:sz w:val="18"/>
              </w:rPr>
              <w:t xml:space="preserve"> </w:t>
            </w:r>
            <w:r>
              <w:rPr>
                <w:rFonts w:ascii="Times New Roman" w:hAnsi="Times New Roman"/>
                <w:sz w:val="18"/>
              </w:rPr>
              <w:t>Hora</w:t>
            </w:r>
            <w:r>
              <w:rPr>
                <w:rFonts w:ascii="Times New Roman" w:hAnsi="Times New Roman"/>
                <w:spacing w:val="-10"/>
                <w:sz w:val="18"/>
              </w:rPr>
              <w:t xml:space="preserve"> </w:t>
            </w:r>
            <w:r>
              <w:rPr>
                <w:rFonts w:ascii="Times New Roman" w:hAnsi="Times New Roman"/>
                <w:sz w:val="18"/>
              </w:rPr>
              <w:t>Extra</w:t>
            </w:r>
            <w:r>
              <w:rPr>
                <w:rFonts w:ascii="Times New Roman" w:hAnsi="Times New Roman"/>
                <w:spacing w:val="-10"/>
                <w:sz w:val="18"/>
              </w:rPr>
              <w:t xml:space="preserve"> </w:t>
            </w:r>
            <w:r>
              <w:rPr>
                <w:rFonts w:ascii="Times New Roman" w:hAnsi="Times New Roman"/>
                <w:sz w:val="18"/>
              </w:rPr>
              <w:t xml:space="preserve">de </w:t>
            </w:r>
            <w:r>
              <w:rPr>
                <w:rFonts w:ascii="Times New Roman" w:hAnsi="Times New Roman"/>
                <w:spacing w:val="-2"/>
                <w:sz w:val="18"/>
              </w:rPr>
              <w:t>funcionários</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rPr>
                <w:rFonts w:ascii="Times New Roman"/>
                <w:sz w:val="18"/>
              </w:rPr>
            </w:pPr>
            <w:r>
              <w:rPr>
                <w:rFonts w:ascii="LiberationSerif" w:hAnsi="LiberationSerif" w:cs="LiberationSerif"/>
                <w:sz w:val="18"/>
                <w:szCs w:val="18"/>
              </w:rPr>
              <w:t>1.073</w:t>
            </w:r>
          </w:p>
        </w:tc>
        <w:tc>
          <w:tcPr>
            <w:tcW w:w="129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rPr>
                <w:rFonts w:ascii="Times New Roman"/>
                <w:sz w:val="18"/>
              </w:rPr>
            </w:pPr>
            <w:r>
              <w:rPr>
                <w:rFonts w:ascii="WXKOZGå¼«LiberationSerif" w:hAnsi="WXKOZGå¼«LiberationSerif" w:cs="WXKOZGå¼«LiberationSerif"/>
                <w:sz w:val="18"/>
                <w:szCs w:val="18"/>
              </w:rPr>
              <w:t>1,00</w:t>
            </w:r>
          </w:p>
        </w:tc>
        <w:tc>
          <w:tcPr>
            <w:tcW w:w="119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6"/>
              <w:rPr>
                <w:rFonts w:ascii="Times New Roman"/>
                <w:sz w:val="18"/>
              </w:rPr>
            </w:pPr>
            <w:r>
              <w:rPr>
                <w:rFonts w:ascii="LiberationSerif" w:hAnsi="LiberationSerif" w:cs="LiberationSerif"/>
                <w:sz w:val="18"/>
                <w:szCs w:val="18"/>
              </w:rPr>
              <w:t>1.073,00</w:t>
            </w:r>
          </w:p>
        </w:tc>
        <w:tc>
          <w:tcPr>
            <w:tcW w:w="112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9"/>
              <w:ind w:left="25"/>
              <w:rPr>
                <w:rFonts w:ascii="Times New Roman"/>
                <w:sz w:val="18"/>
              </w:rPr>
            </w:pPr>
            <w:r>
              <w:rPr>
                <w:rFonts w:ascii="LiberationSerif" w:hAnsi="LiberationSerif" w:cs="LiberationSerif"/>
                <w:sz w:val="18"/>
                <w:szCs w:val="18"/>
              </w:rPr>
              <w:t>12.876,00</w:t>
            </w:r>
          </w:p>
        </w:tc>
      </w:tr>
      <w:tr w:rsidR="004E4B7D" w:rsidTr="004E4B7D">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3</w:t>
            </w:r>
          </w:p>
        </w:tc>
        <w:tc>
          <w:tcPr>
            <w:tcW w:w="1198"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5"/>
              <w:rPr>
                <w:rFonts w:ascii="Times New Roman"/>
                <w:b/>
                <w:sz w:val="18"/>
              </w:rPr>
            </w:pPr>
          </w:p>
        </w:tc>
      </w:tr>
    </w:tbl>
    <w:p w:rsidR="004E4B7D" w:rsidRDefault="004E4B7D" w:rsidP="004E4B7D">
      <w:pPr>
        <w:autoSpaceDE w:val="0"/>
        <w:autoSpaceDN w:val="0"/>
        <w:adjustRightInd w:val="0"/>
        <w:rPr>
          <w:rFonts w:ascii="LiberationSerif-Bold" w:hAnsi="LiberationSerif-Bold" w:cs="LiberationSerif-Bold"/>
          <w:b/>
          <w:bCs/>
          <w:sz w:val="18"/>
          <w:szCs w:val="18"/>
          <w:lang w:eastAsia="en-US"/>
        </w:rPr>
      </w:pPr>
    </w:p>
    <w:p w:rsidR="004E4B7D" w:rsidRDefault="004E4B7D" w:rsidP="004E4B7D">
      <w:pPr>
        <w:autoSpaceDE w:val="0"/>
        <w:autoSpaceDN w:val="0"/>
        <w:adjustRightInd w:val="0"/>
        <w:rPr>
          <w:rFonts w:ascii="Arial" w:eastAsiaTheme="majorEastAsia" w:hAnsi="Arial" w:cs="Arial"/>
          <w:b/>
          <w:bCs/>
          <w:sz w:val="20"/>
          <w:szCs w:val="20"/>
        </w:rPr>
      </w:pPr>
      <w:r>
        <w:rPr>
          <w:rFonts w:ascii="Arial" w:eastAsiaTheme="majorEastAsia" w:hAnsi="Arial" w:cs="Arial"/>
          <w:b/>
          <w:bCs/>
          <w:sz w:val="20"/>
          <w:szCs w:val="20"/>
        </w:rPr>
        <w:t xml:space="preserve">     </w:t>
      </w:r>
    </w:p>
    <w:p w:rsidR="004E4B7D" w:rsidRDefault="004E4B7D" w:rsidP="004E4B7D">
      <w:pPr>
        <w:autoSpaceDE w:val="0"/>
        <w:autoSpaceDN w:val="0"/>
        <w:adjustRightInd w:val="0"/>
        <w:rPr>
          <w:rFonts w:ascii="LiberationSerif-Bold" w:hAnsi="LiberationSerif-Bold" w:cs="LiberationSerif-Bold"/>
          <w:b/>
          <w:bCs/>
          <w:sz w:val="18"/>
          <w:szCs w:val="18"/>
          <w:lang w:eastAsia="en-US"/>
        </w:rPr>
      </w:pPr>
      <w:r>
        <w:rPr>
          <w:rFonts w:ascii="Arial" w:eastAsiaTheme="majorEastAsia" w:hAnsi="Arial" w:cs="Arial"/>
          <w:b/>
          <w:bCs/>
          <w:sz w:val="20"/>
          <w:szCs w:val="20"/>
        </w:rPr>
        <w:t xml:space="preserve">       Grupo 4 – Serviço de Carregador e Montador de Móveis por demanda</w:t>
      </w:r>
    </w:p>
    <w:p w:rsidR="004E4B7D" w:rsidRDefault="004E4B7D" w:rsidP="004E4B7D">
      <w:pPr>
        <w:autoSpaceDE w:val="0"/>
        <w:autoSpaceDN w:val="0"/>
        <w:adjustRightInd w:val="0"/>
        <w:rPr>
          <w:rFonts w:ascii="LiberationSerif-Bold" w:hAnsi="LiberationSerif-Bold" w:cs="LiberationSerif-Bold"/>
          <w:b/>
          <w:bCs/>
          <w:sz w:val="18"/>
          <w:szCs w:val="18"/>
          <w:lang w:eastAsia="en-US"/>
        </w:rPr>
      </w:pP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893"/>
        <w:gridCol w:w="1134"/>
        <w:gridCol w:w="1184"/>
        <w:gridCol w:w="1125"/>
      </w:tblGrid>
      <w:tr w:rsidR="004E4B7D" w:rsidTr="004E4B7D">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8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134"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9" w:right="68" w:firstLine="63"/>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84"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1</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LiberationSerif" w:hAnsi="LiberationSerif" w:cs="LiberationSerif"/>
                <w:sz w:val="18"/>
                <w:szCs w:val="18"/>
              </w:rPr>
              <w:t>Carregador de Móveis (por demanda)</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LiberationSerif" w:hAnsi="LiberationSerif" w:cs="LiberationSerif"/>
                <w:sz w:val="18"/>
                <w:szCs w:val="18"/>
              </w:rPr>
              <w:t>15890</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LiberationSerif" w:hAnsi="LiberationSerif" w:cs="LiberationSerif"/>
                <w:sz w:val="18"/>
                <w:szCs w:val="18"/>
              </w:rPr>
              <w:t>DIÁRIA</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80</w:t>
            </w:r>
          </w:p>
        </w:tc>
        <w:tc>
          <w:tcPr>
            <w:tcW w:w="8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Times New Roman"/>
                <w:spacing w:val="-10"/>
                <w:sz w:val="18"/>
              </w:rPr>
              <w:t>450</w:t>
            </w:r>
          </w:p>
        </w:tc>
        <w:tc>
          <w:tcPr>
            <w:tcW w:w="1134"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7"/>
              <w:rPr>
                <w:rFonts w:ascii="Times New Roman"/>
                <w:sz w:val="18"/>
              </w:rPr>
            </w:pPr>
          </w:p>
        </w:tc>
        <w:tc>
          <w:tcPr>
            <w:tcW w:w="1184"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5"/>
              <w:rPr>
                <w:rFonts w:ascii="Times New Roman"/>
                <w:sz w:val="18"/>
              </w:rPr>
            </w:pPr>
          </w:p>
        </w:tc>
      </w:tr>
      <w:tr w:rsidR="004E4B7D" w:rsidTr="004E4B7D">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37"/>
              <w:rPr>
                <w:rFonts w:ascii="Times New Roman"/>
                <w:sz w:val="18"/>
              </w:rPr>
            </w:pPr>
            <w:r>
              <w:rPr>
                <w:rFonts w:ascii="Times New Roman"/>
                <w:spacing w:val="-10"/>
                <w:sz w:val="18"/>
              </w:rPr>
              <w:t>2</w:t>
            </w:r>
          </w:p>
        </w:tc>
        <w:tc>
          <w:tcPr>
            <w:tcW w:w="242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LiberationSerif" w:hAnsi="LiberationSerif" w:cs="LiberationSerif"/>
                <w:sz w:val="18"/>
                <w:szCs w:val="18"/>
              </w:rPr>
              <w:t>Montador de Móveis (por demanda)</w:t>
            </w:r>
          </w:p>
        </w:tc>
        <w:tc>
          <w:tcPr>
            <w:tcW w:w="790"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LiberationSerif" w:hAnsi="LiberationSerif" w:cs="LiberationSerif"/>
                <w:sz w:val="18"/>
                <w:szCs w:val="18"/>
              </w:rPr>
              <w:t>17302</w:t>
            </w:r>
          </w:p>
        </w:tc>
        <w:tc>
          <w:tcPr>
            <w:tcW w:w="711"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9"/>
              <w:rPr>
                <w:rFonts w:ascii="Times New Roman"/>
                <w:sz w:val="18"/>
              </w:rPr>
            </w:pPr>
            <w:r>
              <w:rPr>
                <w:rFonts w:ascii="LiberationSerif" w:hAnsi="LiberationSerif" w:cs="LiberationSerif"/>
                <w:sz w:val="18"/>
                <w:szCs w:val="18"/>
              </w:rPr>
              <w:t>DIÁRIA</w:t>
            </w:r>
          </w:p>
        </w:tc>
        <w:tc>
          <w:tcPr>
            <w:tcW w:w="6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8"/>
              <w:rPr>
                <w:rFonts w:ascii="Times New Roman"/>
                <w:sz w:val="18"/>
              </w:rPr>
            </w:pPr>
            <w:r>
              <w:rPr>
                <w:rFonts w:ascii="Times New Roman"/>
                <w:spacing w:val="-10"/>
                <w:sz w:val="18"/>
              </w:rPr>
              <w:t>40</w:t>
            </w:r>
          </w:p>
        </w:tc>
        <w:tc>
          <w:tcPr>
            <w:tcW w:w="893" w:type="dxa"/>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4"/>
              <w:ind w:left="27"/>
              <w:rPr>
                <w:rFonts w:ascii="Times New Roman"/>
                <w:sz w:val="18"/>
              </w:rPr>
            </w:pPr>
            <w:r>
              <w:rPr>
                <w:rFonts w:ascii="LiberationSerif" w:hAnsi="LiberationSerif" w:cs="LiberationSerif"/>
                <w:sz w:val="18"/>
                <w:szCs w:val="18"/>
              </w:rPr>
              <w:t>135</w:t>
            </w:r>
          </w:p>
        </w:tc>
        <w:tc>
          <w:tcPr>
            <w:tcW w:w="1134" w:type="dxa"/>
            <w:tcBorders>
              <w:top w:val="single" w:sz="12" w:space="0" w:color="000000"/>
              <w:left w:val="single" w:sz="12" w:space="0" w:color="000000"/>
              <w:bottom w:val="single" w:sz="12" w:space="0" w:color="000000"/>
              <w:right w:val="single" w:sz="12" w:space="0" w:color="000000"/>
            </w:tcBorders>
            <w:hideMark/>
          </w:tcPr>
          <w:p w:rsidR="004E4B7D" w:rsidRDefault="004E4B7D" w:rsidP="004E4B7D">
            <w:pPr>
              <w:pStyle w:val="TableParagraph"/>
              <w:spacing w:before="24"/>
              <w:rPr>
                <w:rFonts w:ascii="Times New Roman"/>
                <w:sz w:val="18"/>
              </w:rPr>
            </w:pPr>
            <w:bookmarkStart w:id="0" w:name="_GoBack"/>
            <w:bookmarkEnd w:id="0"/>
          </w:p>
        </w:tc>
        <w:tc>
          <w:tcPr>
            <w:tcW w:w="1184"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4"/>
              <w:rPr>
                <w:rFonts w:ascii="Times New Roman"/>
                <w:sz w:val="18"/>
              </w:rPr>
            </w:pPr>
          </w:p>
        </w:tc>
      </w:tr>
      <w:tr w:rsidR="004E4B7D" w:rsidTr="004E4B7D">
        <w:trPr>
          <w:trHeight w:val="258"/>
        </w:trPr>
        <w:tc>
          <w:tcPr>
            <w:tcW w:w="7072" w:type="dxa"/>
            <w:gridSpan w:val="7"/>
            <w:tcBorders>
              <w:top w:val="single" w:sz="12" w:space="0" w:color="000000"/>
              <w:left w:val="single" w:sz="12" w:space="0" w:color="000000"/>
              <w:bottom w:val="single" w:sz="12" w:space="0" w:color="000000"/>
              <w:right w:val="single" w:sz="12" w:space="0" w:color="000000"/>
            </w:tcBorders>
            <w:hideMark/>
          </w:tcPr>
          <w:p w:rsidR="004E4B7D" w:rsidRDefault="004E4B7D">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 4</w:t>
            </w:r>
          </w:p>
        </w:tc>
        <w:tc>
          <w:tcPr>
            <w:tcW w:w="1184"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rsidR="004E4B7D" w:rsidRDefault="004E4B7D">
            <w:pPr>
              <w:pStyle w:val="TableParagraph"/>
              <w:spacing w:before="21"/>
              <w:ind w:left="25"/>
              <w:rPr>
                <w:rFonts w:ascii="Times New Roman"/>
                <w:b/>
                <w:sz w:val="18"/>
              </w:rPr>
            </w:pPr>
          </w:p>
        </w:tc>
      </w:tr>
    </w:tbl>
    <w:p w:rsidR="004E4B7D" w:rsidRDefault="004E4B7D" w:rsidP="004E4B7D">
      <w:pPr>
        <w:autoSpaceDE w:val="0"/>
        <w:autoSpaceDN w:val="0"/>
        <w:adjustRightInd w:val="0"/>
        <w:rPr>
          <w:rFonts w:ascii="LiberationSerif-Bold" w:hAnsi="LiberationSerif-Bold" w:cs="LiberationSerif-Bold"/>
          <w:b/>
          <w:bCs/>
          <w:sz w:val="18"/>
          <w:szCs w:val="18"/>
          <w:lang w:eastAsia="en-US"/>
        </w:rPr>
      </w:pPr>
    </w:p>
    <w:p w:rsidR="004E4B7D" w:rsidRDefault="004E4B7D" w:rsidP="004E4B7D">
      <w:pPr>
        <w:spacing w:beforeLines="120" w:before="288" w:afterLines="120" w:after="288" w:line="312" w:lineRule="auto"/>
        <w:ind w:firstLine="567"/>
        <w:rPr>
          <w:sz w:val="20"/>
          <w:szCs w:val="20"/>
        </w:rPr>
      </w:pPr>
      <w:r>
        <w:rPr>
          <w:sz w:val="20"/>
          <w:szCs w:val="20"/>
        </w:rPr>
        <w:t xml:space="preserve">prazo de validade da proposta equivalerá ao período de </w:t>
      </w:r>
      <w:proofErr w:type="spellStart"/>
      <w:r>
        <w:rPr>
          <w:sz w:val="20"/>
          <w:szCs w:val="20"/>
        </w:rPr>
        <w:t>xxxx</w:t>
      </w:r>
      <w:proofErr w:type="spellEnd"/>
      <w:r>
        <w:rPr>
          <w:sz w:val="20"/>
          <w:szCs w:val="20"/>
        </w:rPr>
        <w:t xml:space="preserve"> dias. </w:t>
      </w:r>
    </w:p>
    <w:p w:rsidR="004E4B7D" w:rsidRDefault="004E4B7D" w:rsidP="004E4B7D">
      <w:pPr>
        <w:spacing w:beforeLines="120" w:before="288" w:afterLines="120" w:after="288" w:line="312" w:lineRule="auto"/>
        <w:ind w:firstLine="567"/>
        <w:rPr>
          <w:sz w:val="20"/>
          <w:szCs w:val="20"/>
        </w:rPr>
      </w:pPr>
      <w:r>
        <w:rPr>
          <w:sz w:val="20"/>
          <w:szCs w:val="20"/>
        </w:rPr>
        <w:t xml:space="preserve">O prazo de entrega e de garantia do produto será de acordo com o estipulado no Anexo I - Termo de Referência. </w:t>
      </w:r>
    </w:p>
    <w:p w:rsidR="004E4B7D" w:rsidRDefault="004E4B7D" w:rsidP="004E4B7D">
      <w:pPr>
        <w:spacing w:beforeLines="120" w:before="288" w:afterLines="120" w:after="288" w:line="312" w:lineRule="auto"/>
        <w:ind w:firstLine="567"/>
        <w:rPr>
          <w:sz w:val="20"/>
          <w:szCs w:val="20"/>
        </w:rPr>
      </w:pPr>
      <w:r>
        <w:rPr>
          <w:sz w:val="20"/>
          <w:szCs w:val="20"/>
        </w:rPr>
        <w:t>Declaramos que estamos de pleno acordo com todas as condições estabelecidas no Edital e seus Anexos, bem como aceitamos todas as obrigações e responsabilidades especificadas no Termo de Referência.</w:t>
      </w:r>
    </w:p>
    <w:p w:rsidR="004E4B7D" w:rsidRDefault="004E4B7D" w:rsidP="004E4B7D">
      <w:pPr>
        <w:spacing w:beforeLines="120" w:before="288" w:afterLines="120" w:after="288" w:line="312" w:lineRule="auto"/>
        <w:ind w:firstLine="567"/>
        <w:rPr>
          <w:sz w:val="20"/>
          <w:szCs w:val="20"/>
        </w:rPr>
      </w:pPr>
      <w:r>
        <w:rPr>
          <w:sz w:val="20"/>
          <w:szCs w:val="20"/>
        </w:rPr>
        <w:t xml:space="preserve"> Declaramos que os produtos a serem entregues estarão em perfeitas condições, serão novos e nunca antes utilizados.</w:t>
      </w:r>
    </w:p>
    <w:p w:rsidR="004E4B7D" w:rsidRDefault="004E4B7D" w:rsidP="004E4B7D">
      <w:pPr>
        <w:spacing w:beforeLines="120" w:before="288" w:afterLines="120" w:after="288" w:line="312" w:lineRule="auto"/>
        <w:ind w:firstLine="567"/>
        <w:rPr>
          <w:sz w:val="20"/>
          <w:szCs w:val="20"/>
        </w:rPr>
      </w:pPr>
      <w:r>
        <w:rPr>
          <w:sz w:val="20"/>
          <w:szCs w:val="20"/>
        </w:rPr>
        <w:t xml:space="preserve"> Declaramos que responderemos, mesmo após o recebimento definitivo, pela detecção ou descobrimento de defeitos ocultos promovendo a sua substituição. </w:t>
      </w:r>
    </w:p>
    <w:p w:rsidR="004E4B7D" w:rsidRDefault="004E4B7D" w:rsidP="004E4B7D">
      <w:pPr>
        <w:spacing w:beforeLines="120" w:before="288" w:afterLines="120" w:after="288" w:line="312" w:lineRule="auto"/>
        <w:ind w:firstLine="567"/>
        <w:rPr>
          <w:sz w:val="20"/>
          <w:szCs w:val="20"/>
        </w:rPr>
      </w:pPr>
      <w:r>
        <w:rPr>
          <w:sz w:val="20"/>
          <w:szCs w:val="20"/>
        </w:rPr>
        <w:t xml:space="preserve">Declaramos que nos preços cotados estão incluídas todas as despesas que, direta ou indiretamente, fazem parte do presente objeto, tais como gastos da empresa com suporte técnico, administrativo, frete, impostos, seguros, taxas ou quaisquer outros que possam incidir sobre gastos da empresa, sem quaisquer acréscimos em virtude de expectativa inflacionária e deduzidos os descontos eventualmente concedidos. </w:t>
      </w:r>
    </w:p>
    <w:p w:rsidR="004E4B7D" w:rsidRDefault="004E4B7D" w:rsidP="004E4B7D">
      <w:pPr>
        <w:spacing w:beforeLines="120" w:before="288" w:afterLines="120" w:after="288" w:line="312" w:lineRule="auto"/>
        <w:ind w:firstLine="567"/>
        <w:rPr>
          <w:rFonts w:ascii="Arial" w:hAnsi="Arial" w:cs="Arial"/>
          <w:sz w:val="20"/>
          <w:szCs w:val="20"/>
        </w:rPr>
      </w:pPr>
      <w:r>
        <w:rPr>
          <w:sz w:val="20"/>
          <w:szCs w:val="20"/>
        </w:rPr>
        <w:lastRenderedPageBreak/>
        <w:t>Caso nos seja adjudicado o objeto da licitação, comprometemo-nos a entregá-lo no prazo determinado no documento de convocação, assim, após cumpridas nossas obrigações, e para fins de posterior pagamento, fornecemos os seguintes dados:</w:t>
      </w:r>
    </w:p>
    <w:tbl>
      <w:tblPr>
        <w:tblStyle w:val="Tabelacomgrade"/>
        <w:tblW w:w="0" w:type="auto"/>
        <w:tblInd w:w="0" w:type="dxa"/>
        <w:tblLook w:val="04A0" w:firstRow="1" w:lastRow="0" w:firstColumn="1" w:lastColumn="0" w:noHBand="0" w:noVBand="1"/>
      </w:tblPr>
      <w:tblGrid>
        <w:gridCol w:w="4233"/>
        <w:gridCol w:w="4261"/>
      </w:tblGrid>
      <w:tr w:rsidR="004E4B7D" w:rsidTr="004E4B7D">
        <w:tc>
          <w:tcPr>
            <w:tcW w:w="4814" w:type="dxa"/>
            <w:tcBorders>
              <w:top w:val="single" w:sz="4" w:space="0" w:color="auto"/>
              <w:left w:val="single" w:sz="4" w:space="0" w:color="auto"/>
              <w:bottom w:val="single" w:sz="4" w:space="0" w:color="auto"/>
              <w:right w:val="single" w:sz="4" w:space="0" w:color="auto"/>
            </w:tcBorders>
            <w:hideMark/>
          </w:tcPr>
          <w:p w:rsidR="004E4B7D" w:rsidRDefault="004E4B7D">
            <w:pPr>
              <w:spacing w:beforeLines="120" w:before="288" w:afterLines="120" w:after="288" w:line="312" w:lineRule="auto"/>
              <w:ind w:firstLine="567"/>
              <w:jc w:val="center"/>
              <w:rPr>
                <w:rFonts w:ascii="Arial" w:hAnsi="Arial" w:cs="Arial"/>
                <w:sz w:val="20"/>
                <w:szCs w:val="20"/>
                <w:lang w:eastAsia="en-US"/>
              </w:rPr>
            </w:pPr>
            <w:r>
              <w:rPr>
                <w:rFonts w:ascii="Arial" w:hAnsi="Arial" w:cs="Arial"/>
                <w:sz w:val="20"/>
                <w:szCs w:val="20"/>
                <w:lang w:eastAsia="en-US"/>
              </w:rPr>
              <w:t>Dados da Empresa</w:t>
            </w:r>
          </w:p>
          <w:p w:rsidR="004E4B7D" w:rsidRDefault="004E4B7D">
            <w:pPr>
              <w:spacing w:beforeLines="120" w:before="288" w:afterLines="120" w:after="288" w:line="312" w:lineRule="auto"/>
              <w:jc w:val="center"/>
              <w:rPr>
                <w:sz w:val="20"/>
                <w:szCs w:val="20"/>
                <w:lang w:eastAsia="en-US"/>
              </w:rPr>
            </w:pPr>
            <w:r>
              <w:rPr>
                <w:sz w:val="20"/>
                <w:szCs w:val="20"/>
                <w:lang w:eastAsia="en-US"/>
              </w:rPr>
              <w:t xml:space="preserve">- Razão Social: </w:t>
            </w:r>
          </w:p>
          <w:p w:rsidR="004E4B7D" w:rsidRDefault="004E4B7D">
            <w:pPr>
              <w:spacing w:beforeLines="120" w:before="288" w:afterLines="120" w:after="288" w:line="312" w:lineRule="auto"/>
              <w:jc w:val="center"/>
              <w:rPr>
                <w:sz w:val="20"/>
                <w:szCs w:val="20"/>
                <w:lang w:eastAsia="en-US"/>
              </w:rPr>
            </w:pPr>
            <w:r>
              <w:rPr>
                <w:sz w:val="20"/>
                <w:szCs w:val="20"/>
                <w:lang w:eastAsia="en-US"/>
              </w:rPr>
              <w:t xml:space="preserve">- CNPJ/MF: - </w:t>
            </w:r>
          </w:p>
          <w:p w:rsidR="004E4B7D" w:rsidRDefault="004E4B7D">
            <w:pPr>
              <w:spacing w:beforeLines="120" w:before="288" w:afterLines="120" w:after="288" w:line="312" w:lineRule="auto"/>
              <w:jc w:val="center"/>
              <w:rPr>
                <w:sz w:val="20"/>
                <w:szCs w:val="20"/>
                <w:lang w:eastAsia="en-US"/>
              </w:rPr>
            </w:pPr>
            <w:r>
              <w:rPr>
                <w:sz w:val="20"/>
                <w:szCs w:val="20"/>
                <w:lang w:eastAsia="en-US"/>
              </w:rPr>
              <w:t xml:space="preserve">Endereço: - Cidade/UF: - </w:t>
            </w:r>
          </w:p>
          <w:p w:rsidR="004E4B7D" w:rsidRDefault="004E4B7D">
            <w:pPr>
              <w:spacing w:beforeLines="120" w:before="288" w:afterLines="120" w:after="288" w:line="312" w:lineRule="auto"/>
              <w:jc w:val="center"/>
              <w:rPr>
                <w:sz w:val="20"/>
                <w:szCs w:val="20"/>
                <w:lang w:eastAsia="en-US"/>
              </w:rPr>
            </w:pPr>
            <w:r>
              <w:rPr>
                <w:sz w:val="20"/>
                <w:szCs w:val="20"/>
                <w:lang w:eastAsia="en-US"/>
              </w:rPr>
              <w:t xml:space="preserve">CEP: - Tel./Fax: - E-mail: - </w:t>
            </w:r>
          </w:p>
          <w:p w:rsidR="004E4B7D" w:rsidRDefault="004E4B7D">
            <w:pPr>
              <w:spacing w:beforeLines="120" w:before="288" w:afterLines="120" w:after="288" w:line="312" w:lineRule="auto"/>
              <w:jc w:val="center"/>
              <w:rPr>
                <w:sz w:val="20"/>
                <w:szCs w:val="20"/>
                <w:lang w:eastAsia="en-US"/>
              </w:rPr>
            </w:pPr>
            <w:r>
              <w:rPr>
                <w:sz w:val="20"/>
                <w:szCs w:val="20"/>
                <w:lang w:eastAsia="en-US"/>
              </w:rPr>
              <w:t>Banco: - Agência: - Conta:</w:t>
            </w:r>
          </w:p>
          <w:p w:rsidR="004E4B7D" w:rsidRDefault="004E4B7D">
            <w:pPr>
              <w:spacing w:beforeLines="120" w:before="288" w:afterLines="120" w:after="288" w:line="312" w:lineRule="auto"/>
              <w:jc w:val="center"/>
              <w:rPr>
                <w:rFonts w:ascii="Arial" w:hAnsi="Arial" w:cs="Arial"/>
                <w:sz w:val="20"/>
                <w:szCs w:val="20"/>
                <w:lang w:eastAsia="en-US"/>
              </w:rPr>
            </w:pPr>
            <w:r>
              <w:rPr>
                <w:rFonts w:ascii="Arial" w:hAnsi="Arial" w:cs="Arial"/>
                <w:sz w:val="20"/>
                <w:szCs w:val="20"/>
                <w:lang w:eastAsia="en-US"/>
              </w:rPr>
              <w:t>Fone:</w:t>
            </w:r>
          </w:p>
        </w:tc>
        <w:tc>
          <w:tcPr>
            <w:tcW w:w="4814" w:type="dxa"/>
            <w:tcBorders>
              <w:top w:val="single" w:sz="4" w:space="0" w:color="auto"/>
              <w:left w:val="single" w:sz="4" w:space="0" w:color="auto"/>
              <w:bottom w:val="single" w:sz="4" w:space="0" w:color="auto"/>
              <w:right w:val="single" w:sz="4" w:space="0" w:color="auto"/>
            </w:tcBorders>
            <w:hideMark/>
          </w:tcPr>
          <w:p w:rsidR="004E4B7D" w:rsidRDefault="004E4B7D">
            <w:pPr>
              <w:spacing w:beforeLines="120" w:before="288" w:afterLines="120" w:after="288" w:line="312" w:lineRule="auto"/>
              <w:jc w:val="center"/>
              <w:rPr>
                <w:rFonts w:ascii="Arial" w:hAnsi="Arial" w:cs="Arial"/>
                <w:sz w:val="20"/>
                <w:szCs w:val="20"/>
                <w:lang w:eastAsia="en-US"/>
              </w:rPr>
            </w:pPr>
            <w:r>
              <w:rPr>
                <w:rFonts w:ascii="Arial" w:hAnsi="Arial" w:cs="Arial"/>
                <w:sz w:val="20"/>
                <w:szCs w:val="20"/>
                <w:lang w:eastAsia="en-US"/>
              </w:rPr>
              <w:t>Representante Legal para assinar a ata e o contrato</w:t>
            </w:r>
          </w:p>
          <w:p w:rsidR="004E4B7D" w:rsidRDefault="004E4B7D">
            <w:pPr>
              <w:spacing w:beforeLines="120" w:before="288" w:afterLines="120" w:after="288" w:line="312" w:lineRule="auto"/>
              <w:jc w:val="center"/>
              <w:rPr>
                <w:sz w:val="20"/>
                <w:szCs w:val="20"/>
                <w:lang w:eastAsia="en-US"/>
              </w:rPr>
            </w:pPr>
            <w:r>
              <w:rPr>
                <w:sz w:val="20"/>
                <w:szCs w:val="20"/>
                <w:lang w:eastAsia="en-US"/>
              </w:rPr>
              <w:t xml:space="preserve">Nome: - </w:t>
            </w:r>
          </w:p>
          <w:p w:rsidR="004E4B7D" w:rsidRDefault="004E4B7D">
            <w:pPr>
              <w:spacing w:beforeLines="120" w:before="288" w:afterLines="120" w:after="288" w:line="312" w:lineRule="auto"/>
              <w:jc w:val="center"/>
              <w:rPr>
                <w:sz w:val="20"/>
                <w:szCs w:val="20"/>
                <w:lang w:eastAsia="en-US"/>
              </w:rPr>
            </w:pPr>
            <w:r>
              <w:rPr>
                <w:sz w:val="20"/>
                <w:szCs w:val="20"/>
                <w:lang w:eastAsia="en-US"/>
              </w:rPr>
              <w:t xml:space="preserve">Endereço: - CEP: - Cidade/UF: - </w:t>
            </w:r>
          </w:p>
          <w:p w:rsidR="004E4B7D" w:rsidRDefault="004E4B7D">
            <w:pPr>
              <w:spacing w:beforeLines="120" w:before="288" w:afterLines="120" w:after="288" w:line="312" w:lineRule="auto"/>
              <w:jc w:val="center"/>
              <w:rPr>
                <w:rFonts w:ascii="Arial" w:hAnsi="Arial" w:cs="Arial"/>
                <w:sz w:val="20"/>
                <w:szCs w:val="20"/>
                <w:lang w:eastAsia="en-US"/>
              </w:rPr>
            </w:pPr>
            <w:r>
              <w:rPr>
                <w:sz w:val="20"/>
                <w:szCs w:val="20"/>
                <w:lang w:eastAsia="en-US"/>
              </w:rPr>
              <w:t>CPF/MF: - RG/Órgão Expedidor: - Cargo/Função: - Naturalidade: - Nacionalidade: - Estado Civil: - E-mail</w:t>
            </w:r>
          </w:p>
          <w:p w:rsidR="004E4B7D" w:rsidRDefault="004E4B7D">
            <w:pPr>
              <w:spacing w:beforeLines="120" w:before="288" w:afterLines="120" w:after="288" w:line="312" w:lineRule="auto"/>
              <w:jc w:val="center"/>
              <w:rPr>
                <w:rFonts w:ascii="Arial" w:hAnsi="Arial" w:cs="Arial"/>
                <w:sz w:val="20"/>
                <w:szCs w:val="20"/>
                <w:lang w:eastAsia="en-US"/>
              </w:rPr>
            </w:pPr>
            <w:r>
              <w:rPr>
                <w:rFonts w:ascii="Arial" w:hAnsi="Arial" w:cs="Arial"/>
                <w:sz w:val="20"/>
                <w:szCs w:val="20"/>
                <w:lang w:eastAsia="en-US"/>
              </w:rPr>
              <w:t>Fone:</w:t>
            </w:r>
          </w:p>
        </w:tc>
      </w:tr>
    </w:tbl>
    <w:p w:rsidR="004E4B7D" w:rsidRDefault="004E4B7D" w:rsidP="004E4B7D">
      <w:pPr>
        <w:spacing w:beforeLines="120" w:before="288" w:afterLines="120" w:after="288" w:line="312" w:lineRule="auto"/>
        <w:ind w:firstLine="567"/>
        <w:jc w:val="center"/>
        <w:rPr>
          <w:rFonts w:ascii="Arial" w:hAnsi="Arial" w:cs="Arial"/>
        </w:rPr>
      </w:pPr>
      <w:r>
        <w:t>Em:___ /____/_______ _______________________________________________ Assinatura/Responsável/Carimbo CNPJ/Empresa</w:t>
      </w:r>
    </w:p>
    <w:p w:rsidR="004E4B7D" w:rsidRDefault="004E4B7D"/>
    <w:sectPr w:rsidR="004E4B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LiberationSerif">
    <w:altName w:val="Calibri"/>
    <w:panose1 w:val="00000000000000000000"/>
    <w:charset w:val="00"/>
    <w:family w:val="auto"/>
    <w:notTrueType/>
    <w:pitch w:val="default"/>
    <w:sig w:usb0="00000003" w:usb1="00000000" w:usb2="00000000" w:usb3="00000000" w:csb0="00000001" w:csb1="00000000"/>
  </w:font>
  <w:font w:name="WXKOZGå¼«LiberationSerif">
    <w:altName w:val="Calibri"/>
    <w:panose1 w:val="00000000000000000000"/>
    <w:charset w:val="00"/>
    <w:family w:val="swiss"/>
    <w:notTrueType/>
    <w:pitch w:val="default"/>
    <w:sig w:usb0="00000003" w:usb1="00000000" w:usb2="00000000" w:usb3="00000000" w:csb0="00000001" w:csb1="00000000"/>
  </w:font>
  <w:font w:name="LiberationSerif-Bold">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9382699A"/>
    <w:lvl w:ilvl="0">
      <w:start w:val="1"/>
      <w:numFmt w:val="decimal"/>
      <w:pStyle w:val="Nivel01"/>
      <w:lvlText w:val="%1."/>
      <w:lvlJc w:val="left"/>
      <w:pPr>
        <w:ind w:left="360" w:hanging="360"/>
      </w:pPr>
      <w:rPr>
        <w:b/>
      </w:rPr>
    </w:lvl>
    <w:lvl w:ilvl="1">
      <w:start w:val="1"/>
      <w:numFmt w:val="decimal"/>
      <w:pStyle w:val="Nivel2"/>
      <w:lvlText w:val="%1.%2."/>
      <w:lvlJc w:val="left"/>
      <w:pPr>
        <w:ind w:left="3410" w:hanging="432"/>
      </w:pPr>
      <w:rPr>
        <w:b w:val="0"/>
        <w:i w:val="0"/>
        <w:strike w:val="0"/>
        <w:dstrike w:val="0"/>
        <w:color w:val="auto"/>
        <w:sz w:val="20"/>
        <w:szCs w:val="20"/>
        <w:u w:val="none"/>
        <w:effect w:val="none"/>
      </w:rPr>
    </w:lvl>
    <w:lvl w:ilvl="2">
      <w:start w:val="1"/>
      <w:numFmt w:val="decimal"/>
      <w:pStyle w:val="Nivel3"/>
      <w:lvlText w:val="%1.%2.%3."/>
      <w:lvlJc w:val="left"/>
      <w:pPr>
        <w:ind w:left="930"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7D"/>
    <w:rsid w:val="00430ACC"/>
    <w:rsid w:val="004E4B7D"/>
    <w:rsid w:val="00630B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100C76"/>
  <w15:chartTrackingRefBased/>
  <w15:docId w15:val="{80DE1CBF-FA97-4279-B9D7-F29C22FC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B7D"/>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4E4B7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Nivel01Char">
    <w:name w:val="Nivel 01 Char"/>
    <w:basedOn w:val="Fontepargpadro"/>
    <w:link w:val="Nivel01"/>
    <w:locked/>
    <w:rsid w:val="004E4B7D"/>
    <w:rPr>
      <w:rFonts w:ascii="Arial" w:eastAsiaTheme="majorEastAsia" w:hAnsi="Arial" w:cs="Arial"/>
      <w:b/>
      <w:bCs/>
      <w:lang w:eastAsia="pt-BR"/>
    </w:rPr>
  </w:style>
  <w:style w:type="paragraph" w:customStyle="1" w:styleId="Nivel01">
    <w:name w:val="Nivel 01"/>
    <w:basedOn w:val="Ttulo1"/>
    <w:next w:val="Normal"/>
    <w:link w:val="Nivel01Char"/>
    <w:autoRedefine/>
    <w:qFormat/>
    <w:rsid w:val="004E4B7D"/>
    <w:pPr>
      <w:numPr>
        <w:numId w:val="1"/>
      </w:numPr>
      <w:tabs>
        <w:tab w:val="left" w:pos="567"/>
      </w:tabs>
      <w:spacing w:beforeLines="120" w:before="0" w:afterLines="120" w:line="312" w:lineRule="auto"/>
      <w:ind w:left="720"/>
    </w:pPr>
    <w:rPr>
      <w:rFonts w:ascii="Arial" w:hAnsi="Arial" w:cs="Arial"/>
      <w:b/>
      <w:bCs/>
      <w:color w:val="auto"/>
      <w:sz w:val="22"/>
      <w:szCs w:val="22"/>
    </w:rPr>
  </w:style>
  <w:style w:type="paragraph" w:customStyle="1" w:styleId="Nivel2">
    <w:name w:val="Nivel 2"/>
    <w:basedOn w:val="Normal"/>
    <w:qFormat/>
    <w:rsid w:val="004E4B7D"/>
    <w:pPr>
      <w:numPr>
        <w:ilvl w:val="1"/>
        <w:numId w:val="1"/>
      </w:numPr>
      <w:spacing w:before="120" w:after="120" w:line="276" w:lineRule="auto"/>
      <w:ind w:left="1424"/>
      <w:jc w:val="both"/>
    </w:pPr>
    <w:rPr>
      <w:rFonts w:ascii="Arial" w:hAnsi="Arial" w:cs="Arial"/>
      <w:color w:val="000000"/>
      <w:sz w:val="20"/>
      <w:szCs w:val="20"/>
    </w:rPr>
  </w:style>
  <w:style w:type="paragraph" w:customStyle="1" w:styleId="Nivel3">
    <w:name w:val="Nivel 3"/>
    <w:basedOn w:val="Normal"/>
    <w:qFormat/>
    <w:rsid w:val="004E4B7D"/>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qFormat/>
    <w:rsid w:val="004E4B7D"/>
    <w:pPr>
      <w:numPr>
        <w:ilvl w:val="3"/>
      </w:numPr>
      <w:ind w:left="567" w:firstLine="0"/>
    </w:pPr>
    <w:rPr>
      <w:color w:val="auto"/>
    </w:rPr>
  </w:style>
  <w:style w:type="paragraph" w:customStyle="1" w:styleId="Nivel5">
    <w:name w:val="Nivel 5"/>
    <w:basedOn w:val="Nivel4"/>
    <w:qFormat/>
    <w:rsid w:val="004E4B7D"/>
    <w:pPr>
      <w:numPr>
        <w:ilvl w:val="4"/>
      </w:numPr>
      <w:ind w:left="851" w:firstLine="0"/>
    </w:pPr>
  </w:style>
  <w:style w:type="paragraph" w:customStyle="1" w:styleId="TableParagraph">
    <w:name w:val="Table Paragraph"/>
    <w:basedOn w:val="Normal"/>
    <w:uiPriority w:val="1"/>
    <w:qFormat/>
    <w:rsid w:val="004E4B7D"/>
    <w:pPr>
      <w:widowControl w:val="0"/>
      <w:autoSpaceDE w:val="0"/>
      <w:autoSpaceDN w:val="0"/>
      <w:spacing w:before="58"/>
    </w:pPr>
    <w:rPr>
      <w:rFonts w:ascii="Arial MT" w:eastAsia="Arial MT" w:hAnsi="Arial MT" w:cs="Arial MT"/>
      <w:sz w:val="22"/>
      <w:szCs w:val="22"/>
      <w:lang w:val="pt-PT" w:eastAsia="en-US"/>
    </w:rPr>
  </w:style>
  <w:style w:type="table" w:styleId="Tabelacomgrade">
    <w:name w:val="Table Grid"/>
    <w:basedOn w:val="Tabelanormal"/>
    <w:rsid w:val="004E4B7D"/>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E4B7D"/>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Ttulo1Char">
    <w:name w:val="Título 1 Char"/>
    <w:basedOn w:val="Fontepargpadro"/>
    <w:link w:val="Ttulo1"/>
    <w:uiPriority w:val="9"/>
    <w:rsid w:val="004E4B7D"/>
    <w:rPr>
      <w:rFonts w:asciiTheme="majorHAnsi" w:eastAsiaTheme="majorEastAsia" w:hAnsiTheme="majorHAnsi" w:cstheme="majorBidi"/>
      <w:color w:val="2F5496"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8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614</Words>
  <Characters>3317</Characters>
  <Application>Microsoft Office Word</Application>
  <DocSecurity>0</DocSecurity>
  <Lines>27</Lines>
  <Paragraphs>7</Paragraphs>
  <ScaleCrop>false</ScaleCrop>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Almeida</dc:creator>
  <cp:keywords/>
  <dc:description/>
  <cp:lastModifiedBy>Marcos Almeida</cp:lastModifiedBy>
  <cp:revision>1</cp:revision>
  <dcterms:created xsi:type="dcterms:W3CDTF">2025-08-11T20:21:00Z</dcterms:created>
  <dcterms:modified xsi:type="dcterms:W3CDTF">2025-08-11T20:24:00Z</dcterms:modified>
</cp:coreProperties>
</file>